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1F6CCF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0368" w:rsidRPr="00231868" w:rsidRDefault="00231868" w:rsidP="004959B2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959B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700BE3" w:rsidP="00C97A94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700BE3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C97A94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cs="Times New Roman" w:hint="eastAsia"/>
          <w:bCs/>
          <w:szCs w:val="21"/>
        </w:rPr>
        <w:t>适用干式电力变压器</w:t>
      </w:r>
      <w:r w:rsidR="00C97A94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1750"/>
        <w:gridCol w:w="602"/>
        <w:gridCol w:w="2778"/>
        <w:gridCol w:w="5131"/>
      </w:tblGrid>
      <w:tr w:rsidR="004C2003" w:rsidTr="00E70642">
        <w:trPr>
          <w:trHeight w:val="150"/>
        </w:trPr>
        <w:tc>
          <w:tcPr>
            <w:tcW w:w="10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B4103">
        <w:trPr>
          <w:trHeight w:val="225"/>
        </w:trPr>
        <w:tc>
          <w:tcPr>
            <w:tcW w:w="1026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6B4103">
        <w:trPr>
          <w:trHeight w:val="2185"/>
        </w:trPr>
        <w:tc>
          <w:tcPr>
            <w:tcW w:w="23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9.75pt;height:9.75pt" o:ole="">
                  <v:imagedata r:id="rId8" o:title=""/>
                </v:shape>
                <w:control r:id="rId9" w:name="CheckBox18281211720" w:shapeid="_x0000_i1141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1094.1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2013</w:t>
            </w:r>
          </w:p>
          <w:p w:rsidR="008F43E5" w:rsidRPr="00C565CF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8" o:title=""/>
                </v:shape>
                <w:control r:id="rId10" w:name="CheckBox182812117110" w:shapeid="_x0000_i1143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IEC 60076-1:2011</w:t>
            </w:r>
          </w:p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8" o:title=""/>
                </v:shape>
                <w:control r:id="rId11" w:name="CheckBox18281211721" w:shapeid="_x0000_i1145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1094.11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2007</w:t>
            </w:r>
          </w:p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8" o:title=""/>
                </v:shape>
                <w:control r:id="rId12" w:name="CheckBox18281211739" w:shapeid="_x0000_i1147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>I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EC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60076-11:2018</w:t>
            </w:r>
          </w:p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8" o:title=""/>
                </v:shape>
                <w:control r:id="rId13" w:name="CheckBox18281211741" w:shapeid="_x0000_i1149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10228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2015</w:t>
            </w:r>
          </w:p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8" o:title=""/>
                </v:shape>
                <w:control r:id="rId14" w:name="CheckBox18281211751" w:shapeid="_x0000_i1151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22072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2018</w:t>
            </w:r>
          </w:p>
          <w:p w:rsidR="008F43E5" w:rsidRPr="004C59F7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8" o:title=""/>
                </v:shape>
                <w:control r:id="rId15" w:name="CheckBox18281211761" w:shapeid="_x0000_i1153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32825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2016</w:t>
            </w:r>
          </w:p>
          <w:p w:rsidR="008F43E5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8" o:title=""/>
                </v:shape>
                <w:control r:id="rId16" w:name="CheckBox18281211771" w:shapeid="_x0000_i1155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20052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F93747">
              <w:rPr>
                <w:rFonts w:ascii="Times New Roman" w:hAnsi="Times New Roman" w:cs="Times New Roman" w:hint="eastAsia"/>
                <w:szCs w:val="21"/>
              </w:rPr>
              <w:t>2020</w:t>
            </w:r>
          </w:p>
          <w:p w:rsidR="008F43E5" w:rsidRDefault="00700BE3" w:rsidP="0087037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17" w:name="CheckBox18281211781" w:shapeid="_x0000_i1157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>J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B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>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>10088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>
              <w:rPr>
                <w:rFonts w:ascii="Times New Roman" w:hAnsi="Times New Roman" w:cs="Times New Roman" w:hint="eastAsia"/>
                <w:szCs w:val="21"/>
              </w:rPr>
              <w:t>2016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4C59F7">
              <w:rPr>
                <w:rFonts w:ascii="Times New Roman" w:hAnsi="Times New Roman" w:cs="Times New Roman"/>
                <w:szCs w:val="21"/>
              </w:rPr>
              <w:t>电力变压器</w:t>
            </w:r>
            <w:r w:rsidRPr="004C59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C59F7">
              <w:rPr>
                <w:rFonts w:ascii="Times New Roman" w:hAnsi="Times New Roman" w:cs="Times New Roman"/>
                <w:szCs w:val="21"/>
              </w:rPr>
              <w:t>第</w:t>
            </w:r>
            <w:r w:rsidRPr="004C59F7">
              <w:rPr>
                <w:rFonts w:ascii="Times New Roman" w:hAnsi="Times New Roman" w:cs="Times New Roman"/>
                <w:szCs w:val="21"/>
              </w:rPr>
              <w:t>1</w:t>
            </w:r>
            <w:r w:rsidRPr="004C59F7">
              <w:rPr>
                <w:rFonts w:ascii="Times New Roman" w:hAnsi="Times New Roman" w:cs="Times New Roman"/>
                <w:szCs w:val="21"/>
              </w:rPr>
              <w:t>部分：总则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C565CF">
              <w:rPr>
                <w:rFonts w:ascii="Times New Roman" w:hAnsi="Times New Roman" w:cs="Times New Roman"/>
                <w:szCs w:val="21"/>
              </w:rPr>
              <w:t>Power transformers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565CF">
              <w:rPr>
                <w:rFonts w:ascii="Times New Roman" w:hAnsi="Times New Roman" w:cs="Times New Roman"/>
                <w:szCs w:val="21"/>
              </w:rPr>
              <w:t>Part 1:General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4C59F7">
              <w:rPr>
                <w:rFonts w:ascii="Times New Roman" w:hAnsi="Times New Roman" w:cs="Times New Roman"/>
                <w:szCs w:val="21"/>
              </w:rPr>
              <w:t>电力变压器</w:t>
            </w:r>
            <w:r w:rsidRPr="004C59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C59F7">
              <w:rPr>
                <w:rFonts w:ascii="Times New Roman" w:hAnsi="Times New Roman" w:cs="Times New Roman"/>
                <w:szCs w:val="21"/>
              </w:rPr>
              <w:t>第</w:t>
            </w:r>
            <w:r w:rsidRPr="004C59F7">
              <w:rPr>
                <w:rFonts w:ascii="Times New Roman" w:hAnsi="Times New Roman" w:cs="Times New Roman"/>
                <w:szCs w:val="21"/>
              </w:rPr>
              <w:t>11</w:t>
            </w:r>
            <w:r w:rsidRPr="004C59F7">
              <w:rPr>
                <w:rFonts w:ascii="Times New Roman" w:hAnsi="Times New Roman" w:cs="Times New Roman"/>
                <w:szCs w:val="21"/>
              </w:rPr>
              <w:t>部分：干式变压器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C565CF">
              <w:rPr>
                <w:rFonts w:ascii="Times New Roman" w:hAnsi="Times New Roman" w:cs="Times New Roman"/>
                <w:szCs w:val="21"/>
              </w:rPr>
              <w:t>Power transformers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565CF">
              <w:rPr>
                <w:rFonts w:ascii="Times New Roman" w:hAnsi="Times New Roman" w:cs="Times New Roman"/>
                <w:szCs w:val="21"/>
              </w:rPr>
              <w:t>Part 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 w:rsidRPr="00C565CF">
              <w:rPr>
                <w:rFonts w:ascii="Times New Roman" w:hAnsi="Times New Roman" w:cs="Times New Roman"/>
                <w:szCs w:val="21"/>
              </w:rPr>
              <w:t>Dry-type transformers</w:t>
            </w:r>
          </w:p>
          <w:p w:rsidR="008F43E5" w:rsidRPr="00CD61AD" w:rsidRDefault="008F43E5" w:rsidP="0087037B">
            <w:pPr>
              <w:snapToGrid w:val="0"/>
              <w:spacing w:line="240" w:lineRule="exact"/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pPr>
            <w:r w:rsidRPr="004C59F7">
              <w:rPr>
                <w:rFonts w:ascii="Times New Roman" w:hAnsi="Times New Roman" w:cs="Times New Roman"/>
                <w:szCs w:val="21"/>
              </w:rPr>
              <w:t>干式电力变压器技术参数和要求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4C59F7">
              <w:rPr>
                <w:rFonts w:ascii="Times New Roman" w:hAnsi="Times New Roman" w:cs="Times New Roman"/>
                <w:szCs w:val="21"/>
              </w:rPr>
              <w:t>干式非晶合金铁心配电变压器技术参数和要求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4C59F7">
              <w:rPr>
                <w:rFonts w:ascii="Times New Roman" w:hAnsi="Times New Roman" w:cs="Times New Roman"/>
                <w:szCs w:val="21"/>
              </w:rPr>
              <w:t>三相干式立体卷铁心配电变压器技术参数和要求</w:t>
            </w:r>
          </w:p>
          <w:p w:rsidR="008F43E5" w:rsidRPr="0030110A" w:rsidRDefault="00F93747" w:rsidP="0087037B">
            <w:pPr>
              <w:snapToGrid w:val="0"/>
              <w:spacing w:line="240" w:lineRule="exact"/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电力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>变压器能效限定值及能效等级</w:t>
            </w:r>
          </w:p>
          <w:p w:rsidR="008F43E5" w:rsidRDefault="008F43E5" w:rsidP="0087037B">
            <w:pPr>
              <w:snapToGrid w:val="0"/>
              <w:spacing w:line="24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4C59F7">
              <w:rPr>
                <w:rFonts w:ascii="Times New Roman" w:hAnsi="Times New Roman" w:cs="Times New Roman"/>
                <w:szCs w:val="21"/>
              </w:rPr>
              <w:t>kV</w:t>
            </w:r>
            <w:r w:rsidRPr="000852E8">
              <w:rPr>
                <w:rFonts w:asciiTheme="minorEastAsia" w:hAnsiTheme="minorEastAsia" w:cs="Times New Roman" w:hint="eastAsia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szCs w:val="21"/>
              </w:rPr>
              <w:t>1000</w:t>
            </w:r>
            <w:r w:rsidRPr="004C59F7">
              <w:rPr>
                <w:rFonts w:ascii="Times New Roman" w:hAnsi="Times New Roman" w:cs="Times New Roman"/>
                <w:szCs w:val="21"/>
              </w:rPr>
              <w:t>kV</w:t>
            </w:r>
            <w:r>
              <w:rPr>
                <w:rFonts w:ascii="Times New Roman" w:hAnsi="Times New Roman" w:cs="Times New Roman" w:hint="eastAsia"/>
                <w:szCs w:val="21"/>
              </w:rPr>
              <w:t>级电力变压器声级</w:t>
            </w:r>
          </w:p>
        </w:tc>
      </w:tr>
      <w:tr w:rsidR="008F43E5" w:rsidTr="006B4103">
        <w:trPr>
          <w:trHeight w:val="542"/>
        </w:trPr>
        <w:tc>
          <w:tcPr>
            <w:tcW w:w="10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637" w:rsidRDefault="008F43E5" w:rsidP="00B2663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700BE3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700BE3">
              <w:rPr>
                <w:rFonts w:ascii="仿宋_GB2312" w:eastAsia="仿宋_GB2312" w:hAnsi="Times New Roman" w:cs="Times New Roman"/>
                <w:szCs w:val="21"/>
              </w:rPr>
            </w:r>
            <w:r w:rsidR="00700BE3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00BE3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B26637" w:rsidRDefault="00700BE3" w:rsidP="00C40802">
            <w:pPr>
              <w:spacing w:line="280" w:lineRule="exact"/>
              <w:ind w:rightChars="-31" w:right="-65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C40802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F37B18">
        <w:trPr>
          <w:trHeight w:val="892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700BE3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7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700BE3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6.35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18" w:name="CheckBox1828121179" w:shapeid="_x0000_i115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19" w:name="CheckBox18281211710" w:shapeid="_x0000_i1161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1F6CCF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1F6CCF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700BE3" w:rsidP="001F6CCF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85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20" w:name="CheckBox18281211711" w:shapeid="_x0000_i116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21" w:name="CheckBox18281211712" w:shapeid="_x0000_i1165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22" w:name="CheckBox18281211713" w:shapeid="_x0000_i116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1F6CCF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1F6CCF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F6C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FB03DB" w:rsidTr="00C97A94">
        <w:trPr>
          <w:trHeight w:val="20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B0239C" w:rsidRDefault="00700BE3" w:rsidP="00FC428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8" o:title=""/>
                </v:shape>
                <w:control r:id="rId23" w:name="CheckBox182812117141" w:shapeid="_x0000_i116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FB03DB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FB03DB" w:rsidRPr="00B0239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8" o:title=""/>
                </v:shape>
                <w:control r:id="rId24" w:name="CheckBox18281211714" w:shapeid="_x0000_i117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绕组对地及绕组间直流绝缘电阻测量；</w:t>
            </w:r>
          </w:p>
          <w:p w:rsidR="00FB03DB" w:rsidRPr="00B0239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25" w:name="CheckBox18281211715" w:shapeid="_x0000_i1173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1.2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电压比测量和</w:t>
            </w:r>
            <w:proofErr w:type="gramStart"/>
            <w:r w:rsidR="00FB03DB" w:rsidRPr="00B0239C">
              <w:rPr>
                <w:rFonts w:ascii="Times New Roman" w:hAnsiTheme="minorEastAsia" w:cs="Times New Roman"/>
                <w:szCs w:val="21"/>
              </w:rPr>
              <w:t>联结组</w:t>
            </w:r>
            <w:proofErr w:type="gramEnd"/>
            <w:r w:rsidR="00FB03DB" w:rsidRPr="00B0239C">
              <w:rPr>
                <w:rFonts w:ascii="Times New Roman" w:hAnsiTheme="minorEastAsia" w:cs="Times New Roman"/>
                <w:szCs w:val="21"/>
              </w:rPr>
              <w:t>标号检定；</w:t>
            </w:r>
          </w:p>
          <w:p w:rsidR="00FB03DB" w:rsidRPr="00B0239C" w:rsidRDefault="00700BE3" w:rsidP="008D712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26" w:name="CheckBox18281211716" w:shapeid="_x0000_i1175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1.3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绕组电阻测量；</w:t>
            </w:r>
          </w:p>
          <w:p w:rsidR="00FB03DB" w:rsidRPr="00B0239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27" w:name="CheckBox18281211717" w:shapeid="_x0000_i1177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1.4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外施耐压试验；</w:t>
            </w:r>
          </w:p>
          <w:p w:rsidR="00FB03DB" w:rsidRPr="00B0239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28" w:name="CheckBox18281211718" w:shapeid="_x0000_i117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1.5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感应耐压试验；</w:t>
            </w:r>
          </w:p>
          <w:p w:rsidR="00FB03DB" w:rsidRPr="008D712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29" w:name="CheckBox18281211719" w:shapeid="_x0000_i118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1.6</w:t>
            </w:r>
            <w:r w:rsidR="00FB03DB" w:rsidRPr="00340723">
              <w:rPr>
                <w:rFonts w:ascii="Times New Roman" w:hAnsi="宋体" w:cs="Times New Roman"/>
                <w:szCs w:val="21"/>
              </w:rPr>
              <w:t>空载损耗</w:t>
            </w:r>
            <w:r w:rsidR="00FB03DB" w:rsidRPr="00340723">
              <w:rPr>
                <w:rFonts w:ascii="Times New Roman" w:hAnsi="宋体" w:cs="Times New Roman" w:hint="eastAsia"/>
                <w:szCs w:val="21"/>
              </w:rPr>
              <w:t>（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P</w:t>
            </w:r>
            <w:r w:rsidR="00FB03DB"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="00FB03DB" w:rsidRPr="00340723">
              <w:rPr>
                <w:rFonts w:ascii="Times New Roman" w:hAnsi="宋体" w:cs="Times New Roman" w:hint="eastAsia"/>
                <w:szCs w:val="21"/>
              </w:rPr>
              <w:t>）</w:t>
            </w:r>
            <w:r w:rsidR="00FB03DB" w:rsidRPr="00340723">
              <w:rPr>
                <w:rFonts w:ascii="Times New Roman" w:hAnsi="宋体" w:cs="Times New Roman"/>
                <w:szCs w:val="21"/>
              </w:rPr>
              <w:t>和空载电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流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I</w:t>
            </w:r>
            <w:r w:rsidR="00FB03DB"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测量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</w:tc>
        <w:tc>
          <w:tcPr>
            <w:tcW w:w="5131" w:type="dxa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30" w:name="CheckBox18281211738" w:shapeid="_x0000_i1183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局部放电测量；</w:t>
            </w:r>
          </w:p>
          <w:p w:rsidR="00FB03DB" w:rsidRPr="00B0239C" w:rsidRDefault="00700BE3" w:rsidP="004959B2">
            <w:pPr>
              <w:spacing w:line="360" w:lineRule="exact"/>
              <w:ind w:firstLineChars="261" w:firstLine="626"/>
              <w:jc w:val="left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75" type="#_x0000_t32" style="position:absolute;left:0;text-align:left;margin-left:156.4pt;margin-top:17.95pt;width:94.5pt;height:.05pt;z-index:25173504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31" o:title=""/>
                </v:shape>
                <w:control r:id="rId32" w:name="CheckBox1828121662" w:shapeid="_x0000_i118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10pC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31" o:title=""/>
                </v:shape>
                <w:control r:id="rId33" w:name="CheckBox1828121663" w:shapeid="_x0000_i1187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F17D82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pC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31" o:title=""/>
                </v:shape>
                <w:control r:id="rId34" w:name="CheckBox1828121664" w:shapeid="_x0000_i1189"/>
              </w:objec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FB03DB" w:rsidRPr="00B0239C" w:rsidRDefault="00700BE3" w:rsidP="004959B2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35" w:name="CheckBox18281211737" w:shapeid="_x0000_i119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3.3</w:t>
            </w:r>
            <w:r w:rsidR="00954EAB">
              <w:rPr>
                <w:rFonts w:ascii="Times New Roman" w:hAnsi="Times New Roman" w:cs="Times New Roman"/>
                <w:szCs w:val="21"/>
              </w:rPr>
              <w:t>短路承受能力试验</w:t>
            </w:r>
            <w:r w:rsidR="00954EA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Default="00700BE3" w:rsidP="0087037B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31" o:title=""/>
                </v:shape>
                <w:control r:id="rId36" w:name="CheckBox18281216542" w:shapeid="_x0000_i1193"/>
              </w:object>
            </w:r>
            <w:r w:rsidR="00FB03DB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圆形同心式线圈；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31" o:title=""/>
                </v:shape>
                <w:control r:id="rId37" w:name="CheckBox18281216544" w:shapeid="_x0000_i1195"/>
              </w:object>
            </w:r>
            <w:r w:rsidR="00FB03DB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非圆形同心式线圈；</w:t>
            </w:r>
          </w:p>
          <w:p w:rsidR="00FB03DB" w:rsidRPr="00B0239C" w:rsidRDefault="00700BE3" w:rsidP="0087037B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31" o:title=""/>
                </v:shape>
                <w:control r:id="rId38" w:name="CheckBox18281216541" w:shapeid="_x0000_i1197"/>
              </w:object>
            </w:r>
            <w:r w:rsidR="00FB03DB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低压金属</w:t>
            </w:r>
            <w:proofErr w:type="gramStart"/>
            <w:r w:rsidR="00FB03DB" w:rsidRPr="00B0239C">
              <w:rPr>
                <w:rFonts w:ascii="Times New Roman" w:hAnsi="Times New Roman" w:cs="Times New Roman"/>
                <w:szCs w:val="21"/>
              </w:rPr>
              <w:t>箔</w:t>
            </w:r>
            <w:proofErr w:type="gramEnd"/>
            <w:r w:rsidR="00FB03DB" w:rsidRPr="00B0239C">
              <w:rPr>
                <w:rFonts w:ascii="Times New Roman" w:hAnsi="Times New Roman" w:cs="Times New Roman"/>
                <w:szCs w:val="21"/>
              </w:rPr>
              <w:t>绕制圆形同心式线圈；</w:t>
            </w:r>
          </w:p>
          <w:p w:rsidR="00FB03DB" w:rsidRPr="00B0239C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39" w:name="CheckBox18281211736" w:shapeid="_x0000_i119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3.4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环境试验；</w:t>
            </w:r>
          </w:p>
          <w:p w:rsidR="00FB03DB" w:rsidRPr="00B0239C" w:rsidRDefault="00700BE3" w:rsidP="0087037B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40" w:name="CheckBox18281211735" w:shapeid="_x0000_i1201"/>
              </w:object>
            </w:r>
            <w:r w:rsidR="00FB03DB" w:rsidRPr="00AF78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户内</w:t>
            </w:r>
            <w:r w:rsidR="00FB03DB">
              <w:rPr>
                <w:rFonts w:ascii="Times New Roman" w:hAnsi="Times New Roman" w:cs="Times New Roman" w:hint="eastAsia"/>
                <w:szCs w:val="21"/>
              </w:rPr>
              <w:t>用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变压器和户外</w:t>
            </w:r>
            <w:r w:rsidR="00FB03DB">
              <w:rPr>
                <w:rFonts w:ascii="Times New Roman" w:hAnsi="Times New Roman" w:cs="Times New Roman" w:hint="eastAsia"/>
                <w:szCs w:val="21"/>
              </w:rPr>
              <w:t>用带外壳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变压器：</w:t>
            </w:r>
          </w:p>
          <w:p w:rsidR="00FB03DB" w:rsidRPr="00B0239C" w:rsidRDefault="00700BE3" w:rsidP="0087037B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31" o:title=""/>
                </v:shape>
                <w:control r:id="rId41" w:name="CheckBox1828121654" w:shapeid="_x0000_i120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E0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31" o:title=""/>
                </v:shape>
                <w:control r:id="rId42" w:name="CheckBox1828121655" w:shapeid="_x0000_i120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31" o:title=""/>
                </v:shape>
                <w:control r:id="rId43" w:name="CheckBox1828121656" w:shapeid="_x0000_i1207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31" o:title=""/>
                </v:shape>
                <w:control r:id="rId44" w:name="CheckBox1828121657" w:shapeid="_x0000_i1209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E3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31" o:title=""/>
                </v:shape>
                <w:control r:id="rId45" w:name="CheckBox1828121658" w:shapeid="_x0000_i1211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E4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Default="00700BE3" w:rsidP="0087037B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46" w:name="CheckBox18281211734" w:shapeid="_x0000_i1213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>
              <w:rPr>
                <w:rFonts w:ascii="Times New Roman" w:hAnsi="Times New Roman" w:cs="Times New Roman"/>
                <w:szCs w:val="21"/>
              </w:rPr>
              <w:t>户外用</w:t>
            </w:r>
            <w:r w:rsidR="00FB03DB">
              <w:rPr>
                <w:rFonts w:ascii="Times New Roman" w:hAnsi="Times New Roman" w:cs="Times New Roman" w:hint="eastAsia"/>
                <w:szCs w:val="21"/>
              </w:rPr>
              <w:t>不带外壳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变压器：</w:t>
            </w:r>
          </w:p>
          <w:p w:rsidR="00FB03DB" w:rsidRPr="00B0239C" w:rsidRDefault="00700BE3" w:rsidP="0087037B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31" o:title=""/>
                </v:shape>
                <w:control r:id="rId47" w:name="CheckBox1828121659" w:shapeid="_x0000_i121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E-O-1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31" o:title=""/>
                </v:shape>
                <w:control r:id="rId48" w:name="CheckBox1828121660" w:shapeid="_x0000_i1217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E-O-2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31" o:title=""/>
                </v:shape>
                <w:control r:id="rId49" w:name="CheckBox1828121661" w:shapeid="_x0000_i1219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E-O-3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8" o:title=""/>
                </v:shape>
                <w:control r:id="rId50" w:name="CheckBox18281211733" w:shapeid="_x0000_i122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3.5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气候试验；</w:t>
            </w:r>
          </w:p>
          <w:p w:rsidR="00FB03DB" w:rsidRDefault="00700BE3" w:rsidP="0087037B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31" o:title=""/>
                </v:shape>
                <w:control r:id="rId51" w:name="CheckBox1828121646" w:shapeid="_x0000_i122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31" o:title=""/>
                </v:shape>
                <w:control r:id="rId52" w:name="CheckBox1828121649" w:shapeid="_x0000_i122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31" o:title=""/>
                </v:shape>
                <w:control r:id="rId53" w:name="CheckBox1828121650" w:shapeid="_x0000_i1227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C3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31" o:title=""/>
                </v:shape>
                <w:control r:id="rId54" w:name="CheckBox1828121651" w:shapeid="_x0000_i1229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C4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31" o:title=""/>
                </v:shape>
                <w:control r:id="rId55" w:name="CheckBox1828121652" w:shapeid="_x0000_i1231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C5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Pr="00B0239C" w:rsidRDefault="00700BE3" w:rsidP="0087037B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31" o:title=""/>
                </v:shape>
                <w:control r:id="rId56" w:name="CheckBox1828121653" w:shapeid="_x0000_i123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Cxy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8" o:title=""/>
                </v:shape>
                <w:control r:id="rId57" w:name="CheckBox18281211732" w:shapeid="_x0000_i1235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3.6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燃烧性能试验；</w:t>
            </w:r>
          </w:p>
          <w:p w:rsidR="00FB03DB" w:rsidRPr="00B0239C" w:rsidRDefault="00700BE3" w:rsidP="0087037B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31" o:title=""/>
                </v:shape>
                <w:control r:id="rId58" w:name="CheckBox1828121647" w:shapeid="_x0000_i1237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F0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31" o:title=""/>
                </v:shape>
                <w:control r:id="rId59" w:name="CheckBox1828121648" w:shapeid="_x0000_i1239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F1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Pr="00B0239C" w:rsidRDefault="00700BE3" w:rsidP="0087037B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8" o:title=""/>
                </v:shape>
                <w:control r:id="rId60" w:name="CheckBox18281211731" w:shapeid="_x0000_i1241"/>
              </w:object>
            </w:r>
            <w:r w:rsidR="00FB03DB" w:rsidRPr="00941458">
              <w:rPr>
                <w:rFonts w:asciiTheme="minorEastAsia" w:hAnsiTheme="minorEastAsia" w:cs="Times New Roman" w:hint="eastAsia"/>
                <w:b/>
                <w:sz w:val="15"/>
                <w:szCs w:val="15"/>
              </w:rPr>
              <w:t xml:space="preserve"> </w:t>
            </w:r>
            <w:r w:rsidR="00FB03DB" w:rsidRPr="00941458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FB03DB" w:rsidRPr="00B0239C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FB03DB" w:rsidRPr="00F37B18" w:rsidRDefault="00700BE3" w:rsidP="0087037B">
            <w:pPr>
              <w:spacing w:line="360" w:lineRule="exact"/>
              <w:ind w:rightChars="-51" w:right="-107" w:firstLineChars="150" w:firstLine="31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8" o:title=""/>
                </v:shape>
                <w:control r:id="rId61" w:name="CheckBox18281211730" w:shapeid="_x0000_i1243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4.1</w:t>
            </w:r>
            <w:r w:rsidR="00FB03DB" w:rsidRPr="001F6CCF">
              <w:rPr>
                <w:rFonts w:ascii="Times New Roman" w:hAnsi="Times New Roman" w:cs="Times New Roman"/>
                <w:spacing w:val="15"/>
                <w:w w:val="78"/>
                <w:kern w:val="0"/>
                <w:szCs w:val="21"/>
                <w:fitText w:val="4071" w:id="-1945409023"/>
              </w:rPr>
              <w:t>在</w:t>
            </w:r>
            <w:r w:rsidR="00FB03DB" w:rsidRPr="001F6CCF">
              <w:rPr>
                <w:rFonts w:ascii="Times New Roman" w:hAnsi="Times New Roman" w:cs="Times New Roman"/>
                <w:spacing w:val="15"/>
                <w:w w:val="78"/>
                <w:kern w:val="0"/>
                <w:szCs w:val="21"/>
                <w:fitText w:val="4071" w:id="-1945409023"/>
              </w:rPr>
              <w:t>90%</w:t>
            </w:r>
            <w:r w:rsidR="00FB03DB" w:rsidRPr="001F6CCF">
              <w:rPr>
                <w:rFonts w:ascii="Times New Roman" w:hAnsi="Times New Roman" w:cs="Times New Roman"/>
                <w:spacing w:val="15"/>
                <w:w w:val="78"/>
                <w:kern w:val="0"/>
                <w:szCs w:val="21"/>
                <w:fitText w:val="4071" w:id="-1945409023"/>
              </w:rPr>
              <w:t>和</w:t>
            </w:r>
            <w:r w:rsidR="00FB03DB" w:rsidRPr="001F6CCF">
              <w:rPr>
                <w:rFonts w:ascii="Times New Roman" w:hAnsi="Times New Roman" w:cs="Times New Roman"/>
                <w:spacing w:val="15"/>
                <w:w w:val="78"/>
                <w:kern w:val="0"/>
                <w:szCs w:val="21"/>
                <w:fitText w:val="4071" w:id="-1945409023"/>
              </w:rPr>
              <w:t>110%</w:t>
            </w:r>
            <w:r w:rsidR="00FB03DB" w:rsidRPr="001F6CCF">
              <w:rPr>
                <w:rFonts w:ascii="Times New Roman" w:hAnsi="Times New Roman" w:cs="Times New Roman"/>
                <w:spacing w:val="15"/>
                <w:w w:val="78"/>
                <w:kern w:val="0"/>
                <w:szCs w:val="21"/>
                <w:fitText w:val="4071" w:id="-1945409023"/>
              </w:rPr>
              <w:t>额定电压下的空载损耗和空载电流测量</w:t>
            </w:r>
            <w:r w:rsidR="00FB03DB" w:rsidRPr="001F6CCF">
              <w:rPr>
                <w:rFonts w:ascii="Times New Roman" w:hAnsi="Times New Roman" w:cs="Times New Roman"/>
                <w:spacing w:val="-157"/>
                <w:w w:val="78"/>
                <w:kern w:val="0"/>
                <w:szCs w:val="21"/>
                <w:fitText w:val="4071" w:id="-1945409023"/>
              </w:rPr>
              <w:t>；</w:t>
            </w:r>
          </w:p>
          <w:p w:rsidR="00FB03DB" w:rsidRPr="00B0239C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8" o:title=""/>
                </v:shape>
                <w:control r:id="rId62" w:name="CheckBox18281211729" w:shapeid="_x0000_i1245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4.2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空载电流谐波测量；</w:t>
            </w:r>
          </w:p>
          <w:p w:rsidR="00FB03DB" w:rsidRPr="00B0239C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8" o:title=""/>
                </v:shape>
                <w:control r:id="rId63" w:name="CheckBox18281211728" w:shapeid="_x0000_i1247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4.3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三相变压器零序阻抗测量；</w:t>
            </w:r>
          </w:p>
          <w:p w:rsidR="00FB03DB" w:rsidRDefault="00700BE3" w:rsidP="0087037B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8" o:title=""/>
                </v:shape>
                <w:control r:id="rId64" w:name="CheckBox18281211727" w:shapeid="_x0000_i124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4.4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变压器容量评估测试；</w:t>
            </w:r>
          </w:p>
          <w:p w:rsidR="00A57E5B" w:rsidRDefault="00700BE3" w:rsidP="0087037B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8" o:title=""/>
                </v:shape>
                <w:control r:id="rId65" w:name="CheckBox182812117261" w:shapeid="_x0000_i125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941458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FB03DB" w:rsidRPr="00941458">
              <w:rPr>
                <w:rFonts w:asciiTheme="minorEastAsia" w:hAnsiTheme="minorEastAsia" w:cs="Times New Roman" w:hint="eastAsia"/>
                <w:b/>
                <w:szCs w:val="21"/>
              </w:rPr>
              <w:t>.</w:t>
            </w:r>
            <w:r w:rsidR="00FB03DB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134028" w:rsidRDefault="00700BE3" w:rsidP="00134028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2514E" w:rsidRDefault="00700BE3" w:rsidP="0092514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2514E" w:rsidRDefault="00700BE3" w:rsidP="0092514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2514E" w:rsidRDefault="00700BE3" w:rsidP="0092514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2514E" w:rsidRDefault="00700BE3" w:rsidP="0092514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34028" w:rsidRPr="00134028" w:rsidRDefault="00700BE3" w:rsidP="00134028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2514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FB03DB" w:rsidTr="00C97A94">
        <w:trPr>
          <w:trHeight w:val="20"/>
        </w:trPr>
        <w:tc>
          <w:tcPr>
            <w:tcW w:w="17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Default="00FB03DB" w:rsidP="00FB03DB">
            <w:pPr>
              <w:spacing w:line="340" w:lineRule="exact"/>
              <w:ind w:leftChars="250" w:left="525" w:rightChars="-49" w:right="-103"/>
              <w:jc w:val="left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/>
                <w:szCs w:val="21"/>
              </w:rPr>
              <w:t>I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FB03DB" w:rsidRDefault="00FB03DB" w:rsidP="00FB03DB">
            <w:pPr>
              <w:spacing w:line="340" w:lineRule="exact"/>
              <w:ind w:leftChars="250" w:left="525" w:rightChars="-49" w:right="-103"/>
              <w:rPr>
                <w:rFonts w:ascii="Times New Roman" w:hAnsi="Times New Roman" w:cs="Times New Roman"/>
                <w:szCs w:val="21"/>
              </w:rPr>
            </w:pPr>
          </w:p>
          <w:p w:rsidR="00FB03DB" w:rsidRPr="00DD2DD9" w:rsidRDefault="00FB03DB" w:rsidP="00FB03DB">
            <w:pPr>
              <w:spacing w:line="340" w:lineRule="exact"/>
              <w:ind w:leftChars="250" w:left="525" w:rightChars="-49" w:right="-103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3DB" w:rsidRDefault="00700BE3" w:rsidP="00FB03DB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31" o:title=""/>
                </v:shape>
                <w:control r:id="rId66" w:name="CheckBox18281216361121" w:shapeid="_x0000_i1253"/>
              </w:object>
            </w:r>
            <w:r w:rsidR="00FB03DB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31" o:title=""/>
                </v:shape>
                <w:control r:id="rId67" w:name="CheckBox18281216361" w:shapeid="_x0000_i1255"/>
              </w:object>
            </w:r>
            <w:r w:rsidR="00FB03DB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FB03DB" w:rsidRDefault="00700BE3" w:rsidP="00FB03DB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2459" type="#_x0000_t32" style="position:absolute;margin-left:36.3pt;margin-top:15.85pt;width:126.85pt;height:.05pt;z-index:25173606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31" o:title=""/>
                </v:shape>
                <w:control r:id="rId68" w:name="CheckBox18281216421412" w:shapeid="_x0000_i1257"/>
              </w:object>
            </w:r>
            <w:r w:rsidR="00FB03DB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A6468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FB03DB" w:rsidRDefault="00700BE3" w:rsidP="00FB03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31" o:title=""/>
                </v:shape>
                <w:control r:id="rId69" w:name="CheckBox1828121636113" w:shapeid="_x0000_i1259"/>
              </w:object>
            </w:r>
            <w:r w:rsidR="00FB03DB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31" o:title=""/>
                </v:shape>
                <w:control r:id="rId70" w:name="CheckBox182812163622" w:shapeid="_x0000_i1261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FB03DB" w:rsidRPr="00FB03DB" w:rsidRDefault="00700BE3" w:rsidP="0082018D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9" type="#_x0000_t32" style="position:absolute;margin-left:36.3pt;margin-top:15.85pt;width:126.85pt;height:0;z-index:25172889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31" o:title=""/>
                </v:shape>
                <w:control r:id="rId71" w:name="CheckBox182812164214112" w:shapeid="_x0000_i126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DD2DD9" w:rsidRDefault="00FB03DB" w:rsidP="005E3283">
            <w:pPr>
              <w:spacing w:line="32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B03DB" w:rsidTr="00C97A94">
        <w:trPr>
          <w:trHeight w:val="20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340723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8" o:title=""/>
                </v:shape>
                <w:control r:id="rId72" w:name="CheckBox1828121172011" w:shapeid="_x0000_i1265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1.7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短路阻抗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Z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和负载损耗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P</w:t>
            </w:r>
            <w:r w:rsidR="00FB03DB" w:rsidRPr="00340723">
              <w:rPr>
                <w:rFonts w:ascii="Times New Roman" w:hAnsi="Times New Roman" w:cs="Times New Roman"/>
                <w:szCs w:val="21"/>
                <w:vertAlign w:val="subscript"/>
              </w:rPr>
              <w:t>k</w:t>
            </w:r>
            <w:r w:rsidR="00FB03DB" w:rsidRPr="00340723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FB03DB" w:rsidRPr="00340723">
              <w:rPr>
                <w:rFonts w:ascii="Times New Roman" w:hAnsi="Times New Roman" w:cs="Times New Roman"/>
                <w:szCs w:val="21"/>
              </w:rPr>
              <w:t>测量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DD2DD9" w:rsidRDefault="00FB03DB" w:rsidP="005E3283">
            <w:pPr>
              <w:spacing w:line="32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B03DB" w:rsidTr="00C97A94">
        <w:trPr>
          <w:trHeight w:val="20"/>
        </w:trPr>
        <w:tc>
          <w:tcPr>
            <w:tcW w:w="17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Default="00FB03DB" w:rsidP="00FB03DB">
            <w:pPr>
              <w:spacing w:line="340" w:lineRule="exact"/>
              <w:ind w:leftChars="250" w:left="525" w:rightChars="-54" w:right="-113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FB03DB" w:rsidRPr="00DD2DD9" w:rsidRDefault="00FB03DB" w:rsidP="00FB03DB">
            <w:pPr>
              <w:spacing w:line="340" w:lineRule="exact"/>
              <w:ind w:leftChars="250" w:left="525" w:rightChars="-54" w:right="-113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k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3DB" w:rsidRDefault="00700BE3" w:rsidP="00FB03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31" o:title=""/>
                </v:shape>
                <w:control r:id="rId73" w:name="CheckBox1828121638111" w:shapeid="_x0000_i1267"/>
              </w:object>
            </w:r>
            <w:r w:rsidR="00FB03DB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31" o:title=""/>
                </v:shape>
                <w:control r:id="rId74" w:name="CheckBox182812164215111" w:shapeid="_x0000_i1269"/>
              </w:object>
            </w:r>
            <w:r w:rsidR="00FB03DB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</w:p>
          <w:p w:rsidR="00FB03DB" w:rsidRDefault="00700BE3" w:rsidP="00FB03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31" o:title=""/>
                </v:shape>
                <w:control r:id="rId75" w:name="CheckBox1828121636111111" w:shapeid="_x0000_i1271"/>
              </w:object>
            </w:r>
            <w:r w:rsidR="00FB03DB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31" o:title=""/>
                </v:shape>
                <w:control r:id="rId76" w:name="CheckBox182812163621111" w:shapeid="_x0000_i127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FB03DB" w:rsidRPr="00DD2DD9" w:rsidRDefault="00700BE3" w:rsidP="0082018D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700BE3">
              <w:rPr>
                <w:rFonts w:ascii="Times New Roman" w:hAnsi="Times New Roman" w:cs="Times New Roman"/>
                <w:noProof/>
                <w:szCs w:val="21"/>
              </w:rPr>
              <w:pict>
                <v:shape id="_x0000_s2370" type="#_x0000_t32" style="position:absolute;left:0;text-align:left;margin-left:36.25pt;margin-top:15.95pt;width:126.85pt;height:.05pt;z-index:25172992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31" o:title=""/>
                </v:shape>
                <w:control r:id="rId77" w:name="CheckBox182812164214111111" w:shapeid="_x0000_i1275"/>
              </w:object>
            </w:r>
            <w:r w:rsidR="0082018D" w:rsidRPr="0082018D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5476CE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DD2DD9" w:rsidRDefault="00FB03DB" w:rsidP="005E3283">
            <w:pPr>
              <w:spacing w:line="32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B03DB" w:rsidTr="00B0372A">
        <w:trPr>
          <w:trHeight w:val="4261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B03DB" w:rsidRDefault="00700BE3" w:rsidP="005E3283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77" type="#_x0000_t75" style="width:9.75pt;height:9.75pt" o:ole="">
                  <v:imagedata r:id="rId8" o:title=""/>
                </v:shape>
                <w:control r:id="rId78" w:name="CheckBox182812117211111" w:shapeid="_x0000_i1277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1.8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局部放电测量；</w:t>
            </w:r>
          </w:p>
          <w:p w:rsidR="00FB03DB" w:rsidRPr="00B0239C" w:rsidRDefault="00700BE3" w:rsidP="005E3283">
            <w:pPr>
              <w:spacing w:line="340" w:lineRule="exact"/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371" type="#_x0000_t32" style="position:absolute;left:0;text-align:left;margin-left:155.8pt;margin-top:16.25pt;width:94.85pt;height:.05pt;z-index:25173094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31" o:title=""/>
                </v:shape>
                <w:control r:id="rId79" w:name="CheckBox1828121642131111" w:shapeid="_x0000_i1279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10pC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31" o:title=""/>
                </v:shape>
                <w:control r:id="rId80" w:name="CheckBox1828121642142111" w:shapeid="_x0000_i1281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5pC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3" type="#_x0000_t75" style="width:9.75pt;height:9.75pt" o:ole="">
                  <v:imagedata r:id="rId31" o:title=""/>
                </v:shape>
                <w:control r:id="rId81" w:name="CheckBox1828121642121111" w:shapeid="_x0000_i128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FB03DB" w:rsidRPr="00B0239C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5" type="#_x0000_t75" style="width:9.75pt;height:9.75pt" o:ole="">
                  <v:imagedata r:id="rId8" o:title=""/>
                </v:shape>
                <w:control r:id="rId82" w:name="CheckBox182812117221111" w:shapeid="_x0000_i1285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1.9</w:t>
            </w:r>
            <w:r w:rsidR="00FB03DB" w:rsidRPr="00B0239C">
              <w:rPr>
                <w:rFonts w:ascii="Times New Roman" w:hAnsiTheme="minorEastAsia" w:cs="Times New Roman"/>
                <w:szCs w:val="21"/>
              </w:rPr>
              <w:t>有载分接开关试验；</w:t>
            </w:r>
          </w:p>
          <w:p w:rsidR="00FB03DB" w:rsidRPr="00B0239C" w:rsidRDefault="00700BE3" w:rsidP="00FC428A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7" type="#_x0000_t75" style="width:9.75pt;height:9.75pt" o:ole="">
                  <v:imagedata r:id="rId8" o:title=""/>
                </v:shape>
                <w:control r:id="rId83" w:name="CheckBox182812117231111" w:shapeid="_x0000_i1287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941458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FB03DB" w:rsidRPr="00B0239C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FB03DB" w:rsidRDefault="00700BE3" w:rsidP="005E3283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9" type="#_x0000_t75" style="width:9.75pt;height:9.75pt" o:ole="">
                  <v:imagedata r:id="rId8" o:title=""/>
                </v:shape>
                <w:control r:id="rId84" w:name="CheckBox182812117241111" w:shapeid="_x0000_i128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2.1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温升试验；</w:t>
            </w:r>
          </w:p>
          <w:p w:rsidR="00FB03DB" w:rsidRDefault="00700BE3" w:rsidP="005E3283">
            <w:pPr>
              <w:spacing w:line="34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1" type="#_x0000_t75" style="width:9.75pt;height:9.75pt" o:ole="">
                  <v:imagedata r:id="rId31" o:title=""/>
                </v:shape>
                <w:control r:id="rId85" w:name="CheckBox18281216422111" w:shapeid="_x0000_i129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F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级：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100K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3" type="#_x0000_t75" style="width:9.75pt;height:9.75pt" o:ole="">
                  <v:imagedata r:id="rId31" o:title=""/>
                </v:shape>
                <w:control r:id="rId86" w:name="CheckBox18281216431111" w:shapeid="_x0000_i1293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H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级：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125K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B03DB" w:rsidRPr="00B0239C" w:rsidRDefault="00700BE3" w:rsidP="005E3283">
            <w:pPr>
              <w:spacing w:line="340" w:lineRule="exact"/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372" type="#_x0000_t32" style="position:absolute;left:0;text-align:left;margin-left:67.8pt;margin-top:15.65pt;width:110.75pt;height:0;z-index:251731968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5" type="#_x0000_t75" style="width:9.75pt;height:9.75pt" o:ole="">
                  <v:imagedata r:id="rId31" o:title=""/>
                </v:shape>
                <w:control r:id="rId87" w:name="CheckBox182812164211111" w:shapeid="_x0000_i129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FB03DB" w:rsidRDefault="00700BE3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7" type="#_x0000_t75" style="width:9.75pt;height:9.75pt" o:ole="">
                  <v:imagedata r:id="rId8" o:title=""/>
                </v:shape>
                <w:control r:id="rId88" w:name="CheckBox182812117251111" w:shapeid="_x0000_i1297"/>
              </w:objec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2.2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雷电冲击试验；</w:t>
            </w:r>
          </w:p>
          <w:p w:rsidR="00FB03DB" w:rsidRPr="00B0239C" w:rsidRDefault="00700BE3" w:rsidP="008D712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9" type="#_x0000_t75" style="width:9.75pt;height:9.75pt" o:ole="">
                  <v:imagedata r:id="rId8" o:title=""/>
                </v:shape>
                <w:control r:id="rId89" w:name="CheckBox1828121174011111" w:shapeid="_x0000_i1299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941458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FB03DB" w:rsidRPr="00B0239C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FB03DB" w:rsidRDefault="00700BE3" w:rsidP="008D712C">
            <w:pPr>
              <w:spacing w:line="320" w:lineRule="exact"/>
              <w:ind w:leftChars="50" w:left="105"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1" type="#_x0000_t75" style="width:9.75pt;height:9.75pt" o:ole="">
                  <v:imagedata r:id="rId8" o:title=""/>
                </v:shape>
                <w:control r:id="rId90" w:name="CheckBox1828121173911111" w:shapeid="_x0000_i1301"/>
              </w:object>
            </w:r>
            <w:r w:rsidR="00FB03DB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3.1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声级测定；</w:t>
            </w:r>
          </w:p>
          <w:p w:rsidR="00FB03DB" w:rsidRDefault="00700BE3" w:rsidP="008D712C">
            <w:pPr>
              <w:spacing w:line="320" w:lineRule="exact"/>
              <w:ind w:leftChars="50" w:left="105"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700BE3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373" type="#_x0000_t32" style="position:absolute;left:0;text-align:left;margin-left:191.8pt;margin-top:15.45pt;width:58.8pt;height:.05pt;z-index:25173299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3" type="#_x0000_t75" style="width:9.75pt;height:9.75pt" o:ole="">
                  <v:imagedata r:id="rId31" o:title=""/>
                </v:shape>
                <w:control r:id="rId91" w:name="CheckBox182812166611111" w:shapeid="_x0000_i1303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5" type="#_x0000_t75" style="width:9.75pt;height:9.75pt" o:ole="">
                  <v:imagedata r:id="rId31" o:title=""/>
                </v:shape>
                <w:control r:id="rId92" w:name="CheckBox182812166511111" w:shapeid="_x0000_i1305"/>
              </w:object>
            </w:r>
            <w:r w:rsidR="00FB03DB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文字2"/>
            <w:r w:rsidR="008A129F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8A129F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8A129F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8A129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  <w:bookmarkEnd w:id="1"/>
          </w:p>
          <w:p w:rsidR="00FB03DB" w:rsidRPr="00A73EE4" w:rsidRDefault="00700BE3" w:rsidP="0082018D">
            <w:pPr>
              <w:spacing w:line="320" w:lineRule="exact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374" type="#_x0000_t32" style="position:absolute;margin-left:190.9pt;margin-top:14.8pt;width:59.75pt;height:0;z-index:251734016" o:connectortype="straight" strokeweight=".5pt"/>
              </w:pict>
            </w:r>
            <w:r w:rsidR="00FB03DB" w:rsidRPr="00F17AA8">
              <w:rPr>
                <w:rFonts w:ascii="Times New Roman" w:hAnsi="Times New Roman" w:cs="Times New Roman"/>
                <w:color w:val="FFFFFF" w:themeColor="background1"/>
                <w:szCs w:val="21"/>
              </w:rPr>
              <w:t xml:space="preserve"> </w:t>
            </w:r>
            <w:r w:rsidR="00FB03DB">
              <w:rPr>
                <w:rFonts w:ascii="Times New Roman" w:hAnsi="Times New Roman" w:cs="Times New Roman"/>
                <w:szCs w:val="21"/>
              </w:rPr>
              <w:t xml:space="preserve">                      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FB03DB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8A129F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A129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DD2DD9" w:rsidRDefault="00FB03DB" w:rsidP="005E3283">
            <w:pPr>
              <w:spacing w:line="32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D712C" w:rsidTr="00B0372A">
        <w:trPr>
          <w:trHeight w:val="624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4C59F7" w:rsidRDefault="008D712C" w:rsidP="008D712C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700BE3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700BE3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700BE3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bookmarkStart w:id="2" w:name="_GoBack"/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bookmarkEnd w:id="2"/>
            <w:r w:rsidR="00700BE3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4C59F7" w:rsidRDefault="008D712C" w:rsidP="003B1AB5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="0030110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AA6AC0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700BE3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="00AA6AC0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3B1AB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00BE3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A60B95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 w:code="9"/>
      <w:pgMar w:top="629" w:right="816" w:bottom="516" w:left="885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9F" w:rsidRDefault="008A129F" w:rsidP="006549BC">
      <w:r>
        <w:separator/>
      </w:r>
    </w:p>
  </w:endnote>
  <w:endnote w:type="continuationSeparator" w:id="0">
    <w:p w:rsidR="008A129F" w:rsidRDefault="008A129F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8A129F" w:rsidRPr="00B0372A" w:rsidRDefault="00C97A94" w:rsidP="00B0372A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 w:rsidRPr="00815947">
          <w:rPr>
            <w:rFonts w:ascii="Times New Roman" w:hAnsi="Times New Roman" w:cs="Times New Roman"/>
            <w:sz w:val="15"/>
            <w:szCs w:val="15"/>
          </w:rPr>
          <w:t>WJJJ-001/00</w:t>
        </w:r>
        <w:r>
          <w:rPr>
            <w:rFonts w:ascii="Times New Roman" w:hAnsi="Times New Roman" w:cs="Times New Roman" w:hint="eastAsia"/>
            <w:sz w:val="15"/>
            <w:szCs w:val="15"/>
          </w:rPr>
          <w:t>8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9F" w:rsidRDefault="008A129F" w:rsidP="006549BC">
      <w:r>
        <w:separator/>
      </w:r>
    </w:p>
  </w:footnote>
  <w:footnote w:type="continuationSeparator" w:id="0">
    <w:p w:rsidR="008A129F" w:rsidRDefault="008A129F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9F" w:rsidRPr="00C97A94" w:rsidRDefault="00C97A94" w:rsidP="00C97A94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CF" w:rsidRDefault="001F6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ZPAdk2gXuezBntN6EG2/Lfn4BQ=" w:salt="cswjmDIxcbA9Y6XyGpjzx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4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077D0"/>
    <w:rsid w:val="00032297"/>
    <w:rsid w:val="00075FC4"/>
    <w:rsid w:val="0007686A"/>
    <w:rsid w:val="00077790"/>
    <w:rsid w:val="000852E8"/>
    <w:rsid w:val="00087157"/>
    <w:rsid w:val="00094FBF"/>
    <w:rsid w:val="000A54A6"/>
    <w:rsid w:val="000D6A76"/>
    <w:rsid w:val="000E2292"/>
    <w:rsid w:val="000E2CE4"/>
    <w:rsid w:val="000E347A"/>
    <w:rsid w:val="000F2D41"/>
    <w:rsid w:val="001021D9"/>
    <w:rsid w:val="0011289A"/>
    <w:rsid w:val="00117D83"/>
    <w:rsid w:val="001204DB"/>
    <w:rsid w:val="001224BD"/>
    <w:rsid w:val="00125FB9"/>
    <w:rsid w:val="00126043"/>
    <w:rsid w:val="00134028"/>
    <w:rsid w:val="00141A7B"/>
    <w:rsid w:val="00143D59"/>
    <w:rsid w:val="00147034"/>
    <w:rsid w:val="00163A77"/>
    <w:rsid w:val="00172254"/>
    <w:rsid w:val="001A50E6"/>
    <w:rsid w:val="001A6A71"/>
    <w:rsid w:val="001B5D67"/>
    <w:rsid w:val="001E1806"/>
    <w:rsid w:val="001E3E45"/>
    <w:rsid w:val="001F0044"/>
    <w:rsid w:val="001F11E0"/>
    <w:rsid w:val="001F4703"/>
    <w:rsid w:val="001F6CCF"/>
    <w:rsid w:val="00205128"/>
    <w:rsid w:val="00215284"/>
    <w:rsid w:val="0021604C"/>
    <w:rsid w:val="002309B1"/>
    <w:rsid w:val="00231868"/>
    <w:rsid w:val="00247C63"/>
    <w:rsid w:val="0025363C"/>
    <w:rsid w:val="0025577E"/>
    <w:rsid w:val="00255D6B"/>
    <w:rsid w:val="00256D16"/>
    <w:rsid w:val="00275614"/>
    <w:rsid w:val="002776C9"/>
    <w:rsid w:val="002911F1"/>
    <w:rsid w:val="002966CF"/>
    <w:rsid w:val="002A5A27"/>
    <w:rsid w:val="002A60D9"/>
    <w:rsid w:val="002C1857"/>
    <w:rsid w:val="002C2C84"/>
    <w:rsid w:val="002D286D"/>
    <w:rsid w:val="002E4444"/>
    <w:rsid w:val="002F298A"/>
    <w:rsid w:val="002F50FF"/>
    <w:rsid w:val="0030110A"/>
    <w:rsid w:val="0030190A"/>
    <w:rsid w:val="0030589D"/>
    <w:rsid w:val="0031294D"/>
    <w:rsid w:val="00333017"/>
    <w:rsid w:val="00333238"/>
    <w:rsid w:val="0034230C"/>
    <w:rsid w:val="00345CF4"/>
    <w:rsid w:val="003518EE"/>
    <w:rsid w:val="0035202B"/>
    <w:rsid w:val="003720C9"/>
    <w:rsid w:val="003728C8"/>
    <w:rsid w:val="00380596"/>
    <w:rsid w:val="00382684"/>
    <w:rsid w:val="0038405B"/>
    <w:rsid w:val="003B1AB5"/>
    <w:rsid w:val="003C2F8A"/>
    <w:rsid w:val="003C37DA"/>
    <w:rsid w:val="003C5CF4"/>
    <w:rsid w:val="003C7AA4"/>
    <w:rsid w:val="003D35B5"/>
    <w:rsid w:val="003E31B5"/>
    <w:rsid w:val="003F6CBF"/>
    <w:rsid w:val="004364F1"/>
    <w:rsid w:val="00445DA7"/>
    <w:rsid w:val="004724AA"/>
    <w:rsid w:val="00480C8C"/>
    <w:rsid w:val="004905F3"/>
    <w:rsid w:val="004959B2"/>
    <w:rsid w:val="004A34B2"/>
    <w:rsid w:val="004A6468"/>
    <w:rsid w:val="004B4072"/>
    <w:rsid w:val="004C08A7"/>
    <w:rsid w:val="004C2003"/>
    <w:rsid w:val="004C59F7"/>
    <w:rsid w:val="004F006D"/>
    <w:rsid w:val="004F6936"/>
    <w:rsid w:val="00505448"/>
    <w:rsid w:val="0054451C"/>
    <w:rsid w:val="005476CE"/>
    <w:rsid w:val="00564B16"/>
    <w:rsid w:val="005A0BF9"/>
    <w:rsid w:val="005B6631"/>
    <w:rsid w:val="005B6821"/>
    <w:rsid w:val="005C709C"/>
    <w:rsid w:val="005E3283"/>
    <w:rsid w:val="005F0A24"/>
    <w:rsid w:val="0061259A"/>
    <w:rsid w:val="00626FF3"/>
    <w:rsid w:val="006302DC"/>
    <w:rsid w:val="0063386C"/>
    <w:rsid w:val="00637725"/>
    <w:rsid w:val="00644304"/>
    <w:rsid w:val="006549BC"/>
    <w:rsid w:val="006650D9"/>
    <w:rsid w:val="0067160C"/>
    <w:rsid w:val="0067250F"/>
    <w:rsid w:val="00673547"/>
    <w:rsid w:val="00674903"/>
    <w:rsid w:val="006856DA"/>
    <w:rsid w:val="006B3FDF"/>
    <w:rsid w:val="006B4103"/>
    <w:rsid w:val="006C06BE"/>
    <w:rsid w:val="006C1A77"/>
    <w:rsid w:val="006D2B9C"/>
    <w:rsid w:val="006E63F4"/>
    <w:rsid w:val="006E65E6"/>
    <w:rsid w:val="006F4004"/>
    <w:rsid w:val="00700BE3"/>
    <w:rsid w:val="00701546"/>
    <w:rsid w:val="00706D6A"/>
    <w:rsid w:val="00712633"/>
    <w:rsid w:val="00712BFC"/>
    <w:rsid w:val="00723D93"/>
    <w:rsid w:val="00751ACF"/>
    <w:rsid w:val="00757E83"/>
    <w:rsid w:val="00765677"/>
    <w:rsid w:val="00781CD0"/>
    <w:rsid w:val="0078369B"/>
    <w:rsid w:val="00786D42"/>
    <w:rsid w:val="007A0864"/>
    <w:rsid w:val="007A59B5"/>
    <w:rsid w:val="007B7753"/>
    <w:rsid w:val="007E2A8D"/>
    <w:rsid w:val="00800065"/>
    <w:rsid w:val="0080271A"/>
    <w:rsid w:val="008141E8"/>
    <w:rsid w:val="0082018D"/>
    <w:rsid w:val="0082071A"/>
    <w:rsid w:val="00851DED"/>
    <w:rsid w:val="008634EC"/>
    <w:rsid w:val="0087037B"/>
    <w:rsid w:val="00891445"/>
    <w:rsid w:val="00892AC0"/>
    <w:rsid w:val="0089382F"/>
    <w:rsid w:val="008A129F"/>
    <w:rsid w:val="008A25BC"/>
    <w:rsid w:val="008C4B64"/>
    <w:rsid w:val="008D712C"/>
    <w:rsid w:val="008F43E5"/>
    <w:rsid w:val="00902644"/>
    <w:rsid w:val="00910DB8"/>
    <w:rsid w:val="0092514E"/>
    <w:rsid w:val="009264E7"/>
    <w:rsid w:val="0093066F"/>
    <w:rsid w:val="0093292B"/>
    <w:rsid w:val="00932FD3"/>
    <w:rsid w:val="00941458"/>
    <w:rsid w:val="00950794"/>
    <w:rsid w:val="00952635"/>
    <w:rsid w:val="0095409A"/>
    <w:rsid w:val="00954EAB"/>
    <w:rsid w:val="00960DE7"/>
    <w:rsid w:val="00972984"/>
    <w:rsid w:val="009B223C"/>
    <w:rsid w:val="009C13BA"/>
    <w:rsid w:val="009C2D1F"/>
    <w:rsid w:val="009D6365"/>
    <w:rsid w:val="009F0302"/>
    <w:rsid w:val="009F4043"/>
    <w:rsid w:val="00A0223C"/>
    <w:rsid w:val="00A068C0"/>
    <w:rsid w:val="00A06BE1"/>
    <w:rsid w:val="00A16126"/>
    <w:rsid w:val="00A23E52"/>
    <w:rsid w:val="00A23F84"/>
    <w:rsid w:val="00A30B6E"/>
    <w:rsid w:val="00A37401"/>
    <w:rsid w:val="00A43C7F"/>
    <w:rsid w:val="00A53E45"/>
    <w:rsid w:val="00A57E5B"/>
    <w:rsid w:val="00A60B95"/>
    <w:rsid w:val="00A63B31"/>
    <w:rsid w:val="00A6734A"/>
    <w:rsid w:val="00A700D0"/>
    <w:rsid w:val="00A73EE4"/>
    <w:rsid w:val="00A751B1"/>
    <w:rsid w:val="00A862D6"/>
    <w:rsid w:val="00A8667E"/>
    <w:rsid w:val="00A9191C"/>
    <w:rsid w:val="00A95717"/>
    <w:rsid w:val="00A96648"/>
    <w:rsid w:val="00AA6AC0"/>
    <w:rsid w:val="00AA743C"/>
    <w:rsid w:val="00AB0ED3"/>
    <w:rsid w:val="00AB21E6"/>
    <w:rsid w:val="00AC6863"/>
    <w:rsid w:val="00AD0EC4"/>
    <w:rsid w:val="00AD33EB"/>
    <w:rsid w:val="00AD5BE5"/>
    <w:rsid w:val="00AF7888"/>
    <w:rsid w:val="00B01D65"/>
    <w:rsid w:val="00B0239C"/>
    <w:rsid w:val="00B0372A"/>
    <w:rsid w:val="00B17241"/>
    <w:rsid w:val="00B26637"/>
    <w:rsid w:val="00B27020"/>
    <w:rsid w:val="00B41BD1"/>
    <w:rsid w:val="00B64D8F"/>
    <w:rsid w:val="00B87D47"/>
    <w:rsid w:val="00BB1640"/>
    <w:rsid w:val="00BB3842"/>
    <w:rsid w:val="00BB41BE"/>
    <w:rsid w:val="00BB54B6"/>
    <w:rsid w:val="00BC5286"/>
    <w:rsid w:val="00BC6CB8"/>
    <w:rsid w:val="00BC6D2E"/>
    <w:rsid w:val="00BD3DA8"/>
    <w:rsid w:val="00BE5866"/>
    <w:rsid w:val="00BF4362"/>
    <w:rsid w:val="00BF5FAB"/>
    <w:rsid w:val="00C0707A"/>
    <w:rsid w:val="00C07995"/>
    <w:rsid w:val="00C100F7"/>
    <w:rsid w:val="00C11727"/>
    <w:rsid w:val="00C221CE"/>
    <w:rsid w:val="00C2229F"/>
    <w:rsid w:val="00C23029"/>
    <w:rsid w:val="00C249EF"/>
    <w:rsid w:val="00C320F3"/>
    <w:rsid w:val="00C353B3"/>
    <w:rsid w:val="00C40802"/>
    <w:rsid w:val="00C44E83"/>
    <w:rsid w:val="00C500E0"/>
    <w:rsid w:val="00C565CF"/>
    <w:rsid w:val="00C603BC"/>
    <w:rsid w:val="00C63AE5"/>
    <w:rsid w:val="00C70C2F"/>
    <w:rsid w:val="00C90FCD"/>
    <w:rsid w:val="00C97A94"/>
    <w:rsid w:val="00CA5641"/>
    <w:rsid w:val="00CB4733"/>
    <w:rsid w:val="00CD61AD"/>
    <w:rsid w:val="00CF0C79"/>
    <w:rsid w:val="00CF2253"/>
    <w:rsid w:val="00D0025B"/>
    <w:rsid w:val="00D00493"/>
    <w:rsid w:val="00D01A4C"/>
    <w:rsid w:val="00D126ED"/>
    <w:rsid w:val="00D1299C"/>
    <w:rsid w:val="00D15B44"/>
    <w:rsid w:val="00D16665"/>
    <w:rsid w:val="00D32BD3"/>
    <w:rsid w:val="00D46120"/>
    <w:rsid w:val="00D64968"/>
    <w:rsid w:val="00D751BB"/>
    <w:rsid w:val="00D95691"/>
    <w:rsid w:val="00DA0298"/>
    <w:rsid w:val="00DB2864"/>
    <w:rsid w:val="00DC0F12"/>
    <w:rsid w:val="00DC57C6"/>
    <w:rsid w:val="00DC604D"/>
    <w:rsid w:val="00DD2DD9"/>
    <w:rsid w:val="00DD4120"/>
    <w:rsid w:val="00DE6218"/>
    <w:rsid w:val="00DF2D82"/>
    <w:rsid w:val="00DF7684"/>
    <w:rsid w:val="00E055D2"/>
    <w:rsid w:val="00E12FF5"/>
    <w:rsid w:val="00E17E38"/>
    <w:rsid w:val="00E20F64"/>
    <w:rsid w:val="00E218ED"/>
    <w:rsid w:val="00E37C36"/>
    <w:rsid w:val="00E42706"/>
    <w:rsid w:val="00E45663"/>
    <w:rsid w:val="00E503E4"/>
    <w:rsid w:val="00E56993"/>
    <w:rsid w:val="00E6752B"/>
    <w:rsid w:val="00E70642"/>
    <w:rsid w:val="00E73AEF"/>
    <w:rsid w:val="00E93F4C"/>
    <w:rsid w:val="00EB30AF"/>
    <w:rsid w:val="00EC3437"/>
    <w:rsid w:val="00ED1F48"/>
    <w:rsid w:val="00ED2BCD"/>
    <w:rsid w:val="00F023B9"/>
    <w:rsid w:val="00F16763"/>
    <w:rsid w:val="00F17AA8"/>
    <w:rsid w:val="00F17D82"/>
    <w:rsid w:val="00F20FEC"/>
    <w:rsid w:val="00F30818"/>
    <w:rsid w:val="00F37B18"/>
    <w:rsid w:val="00F45F3C"/>
    <w:rsid w:val="00F52FBC"/>
    <w:rsid w:val="00F67487"/>
    <w:rsid w:val="00F71BC2"/>
    <w:rsid w:val="00F82EDC"/>
    <w:rsid w:val="00F857CE"/>
    <w:rsid w:val="00F91CFD"/>
    <w:rsid w:val="00F93747"/>
    <w:rsid w:val="00FA16F8"/>
    <w:rsid w:val="00FB03DB"/>
    <w:rsid w:val="00FB41E0"/>
    <w:rsid w:val="00FB46A5"/>
    <w:rsid w:val="00FC16F5"/>
    <w:rsid w:val="00FC428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3"/>
    <o:shapelayout v:ext="edit">
      <o:idmap v:ext="edit" data="2"/>
      <o:rules v:ext="edit">
        <o:r id="V:Rule12" type="connector" idref="#_x0000_s2370"/>
        <o:r id="V:Rule13" type="connector" idref="#_x0000_s2368"/>
        <o:r id="V:Rule14" type="connector" idref="#_x0000_s2459"/>
        <o:r id="V:Rule15" type="connector" idref="#_x0000_s2371"/>
        <o:r id="V:Rule16" type="connector" idref="#_x0000_s2369"/>
        <o:r id="V:Rule17" type="connector" idref="#_x0000_s2366"/>
        <o:r id="V:Rule18" type="connector" idref="#_x0000_s2367"/>
        <o:r id="V:Rule19" type="connector" idref="#_x0000_s2375"/>
        <o:r id="V:Rule20" type="connector" idref="#_x0000_s2373"/>
        <o:r id="V:Rule21" type="connector" idref="#_x0000_s2372"/>
        <o:r id="V:Rule22" type="connector" idref="#_x0000_s23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footer" Target="footer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image" Target="media/image2.wmf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01C62-0107-4D94-A10F-2462406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3628</Characters>
  <Application>Microsoft Office Word</Application>
  <DocSecurity>0</DocSecurity>
  <Lines>30</Lines>
  <Paragraphs>8</Paragraphs>
  <ScaleCrop>false</ScaleCrop>
  <Company>eeti.cn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8</cp:revision>
  <cp:lastPrinted>2020-12-02T03:43:00Z</cp:lastPrinted>
  <dcterms:created xsi:type="dcterms:W3CDTF">2020-12-28T06:11:00Z</dcterms:created>
  <dcterms:modified xsi:type="dcterms:W3CDTF">2020-12-30T02:44:00Z</dcterms:modified>
</cp:coreProperties>
</file>