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0C58B3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9F10B3">
            <w:pPr>
              <w:spacing w:line="0" w:lineRule="atLeast"/>
              <w:ind w:right="-9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全角 …"/>
                  </w:textInput>
                </w:ffData>
              </w:fldChar>
            </w:r>
            <w:r w:rsidR="0081618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9630AB" w:rsidP="006515BF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9630AB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6515BF">
        <w:rPr>
          <w:rFonts w:ascii="Times New Roman" w:eastAsia="黑体" w:hAnsi="Times New Roman" w:cs="Times New Roman" w:hint="eastAsia"/>
          <w:bCs/>
          <w:szCs w:val="21"/>
        </w:rPr>
        <w:t>（</w:t>
      </w:r>
      <w:r w:rsidR="00625CA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DD5CAC">
        <w:rPr>
          <w:rFonts w:ascii="Times New Roman" w:eastAsia="黑体" w:hAnsi="Times New Roman" w:cs="Times New Roman" w:hint="eastAsia"/>
          <w:bCs/>
          <w:szCs w:val="21"/>
        </w:rPr>
        <w:t>Um</w:t>
      </w:r>
      <w:r w:rsidR="00DD5CAC">
        <w:rPr>
          <w:rFonts w:ascii="Times New Roman" w:eastAsia="黑体" w:hAnsi="Times New Roman" w:cs="Times New Roman" w:hint="eastAsia"/>
          <w:bCs/>
          <w:szCs w:val="21"/>
        </w:rPr>
        <w:t>≤</w:t>
      </w:r>
      <w:r w:rsidR="00DD5CAC">
        <w:rPr>
          <w:rFonts w:ascii="Times New Roman" w:eastAsia="黑体" w:hAnsi="Times New Roman" w:cs="Times New Roman" w:hint="eastAsia"/>
          <w:bCs/>
          <w:szCs w:val="21"/>
        </w:rPr>
        <w:t>40.5kV</w:t>
      </w:r>
      <w:r w:rsidR="0045799E">
        <w:rPr>
          <w:rFonts w:ascii="Times New Roman" w:eastAsia="黑体" w:hAnsi="Times New Roman" w:cs="Times New Roman" w:hint="eastAsia"/>
          <w:bCs/>
          <w:szCs w:val="21"/>
        </w:rPr>
        <w:t>组合</w:t>
      </w:r>
      <w:r w:rsidR="006760CE">
        <w:rPr>
          <w:rFonts w:ascii="Times New Roman" w:eastAsia="黑体" w:hAnsi="Times New Roman" w:cs="Times New Roman" w:hint="eastAsia"/>
          <w:bCs/>
          <w:szCs w:val="21"/>
        </w:rPr>
        <w:t>式</w:t>
      </w:r>
      <w:r w:rsidR="0045799E">
        <w:rPr>
          <w:rFonts w:ascii="Times New Roman" w:eastAsia="黑体" w:hAnsi="Times New Roman" w:cs="Times New Roman" w:hint="eastAsia"/>
          <w:bCs/>
          <w:szCs w:val="21"/>
        </w:rPr>
        <w:t>互感</w:t>
      </w:r>
      <w:r w:rsidR="00122FB4">
        <w:rPr>
          <w:rFonts w:ascii="Times New Roman" w:eastAsia="黑体" w:hAnsi="Times New Roman" w:cs="Times New Roman" w:hint="eastAsia"/>
          <w:bCs/>
          <w:szCs w:val="21"/>
        </w:rPr>
        <w:t>器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057"/>
        <w:gridCol w:w="223"/>
        <w:gridCol w:w="800"/>
        <w:gridCol w:w="341"/>
        <w:gridCol w:w="683"/>
        <w:gridCol w:w="684"/>
        <w:gridCol w:w="342"/>
        <w:gridCol w:w="1025"/>
        <w:gridCol w:w="1025"/>
        <w:gridCol w:w="342"/>
        <w:gridCol w:w="684"/>
        <w:gridCol w:w="683"/>
        <w:gridCol w:w="342"/>
        <w:gridCol w:w="1030"/>
      </w:tblGrid>
      <w:tr w:rsidR="004C2003" w:rsidTr="00E70642">
        <w:trPr>
          <w:trHeight w:val="150"/>
        </w:trPr>
        <w:tc>
          <w:tcPr>
            <w:tcW w:w="10261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C3FD3">
        <w:trPr>
          <w:trHeight w:val="225"/>
        </w:trPr>
        <w:tc>
          <w:tcPr>
            <w:tcW w:w="10261" w:type="dxa"/>
            <w:gridSpan w:val="1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ED6C02">
        <w:trPr>
          <w:trHeight w:val="1911"/>
        </w:trPr>
        <w:tc>
          <w:tcPr>
            <w:tcW w:w="2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E442DE" w:rsidRDefault="009630AB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9.75pt;height:9.75pt" o:ole="">
                  <v:imagedata r:id="rId8" o:title=""/>
                </v:shape>
                <w:control r:id="rId9" w:name="CheckBox18281211720" w:shapeid="_x0000_i1119"/>
              </w:object>
            </w:r>
            <w:r w:rsidR="00453C34">
              <w:rPr>
                <w:rFonts w:ascii="Times New Roman" w:hAnsi="Times New Roman" w:cs="Times New Roman"/>
                <w:szCs w:val="21"/>
              </w:rPr>
              <w:t xml:space="preserve"> GB/T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20840.1</w:t>
            </w:r>
            <w:r w:rsidR="00453C34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8F43E5" w:rsidRPr="00E442DE">
              <w:rPr>
                <w:rFonts w:ascii="Times New Roman" w:hAnsi="Times New Roman" w:cs="Times New Roman"/>
                <w:szCs w:val="21"/>
              </w:rPr>
              <w:t>201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0</w:t>
            </w:r>
          </w:p>
          <w:p w:rsidR="00625CA7" w:rsidRPr="00E442DE" w:rsidRDefault="009630AB" w:rsidP="006C3FD3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1" type="#_x0000_t75" style="width:9.75pt;height:9.75pt" o:ole="">
                  <v:imagedata r:id="rId8" o:title=""/>
                </v:shape>
                <w:control r:id="rId10" w:name="CheckBox182812117201" w:shapeid="_x0000_i1121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IEC61869-1:2007</w:t>
            </w:r>
          </w:p>
          <w:p w:rsidR="00625CA7" w:rsidRPr="00E442DE" w:rsidRDefault="009630AB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3" type="#_x0000_t75" style="width:9.75pt;height:9.75pt" o:ole="">
                  <v:imagedata r:id="rId8" o:title=""/>
                </v:shape>
                <w:control r:id="rId11" w:name="CheckBox1828121172012" w:shapeid="_x0000_i1123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GB/T20840.2</w:t>
            </w:r>
            <w:r w:rsidR="00453C34">
              <w:rPr>
                <w:rFonts w:ascii="Times New Roman" w:hAnsi="Times New Roman" w:cs="Times New Roman" w:hint="eastAsia"/>
                <w:bCs/>
                <w:szCs w:val="21"/>
              </w:rPr>
              <w:t>—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2014</w:t>
            </w:r>
          </w:p>
          <w:p w:rsidR="0004436B" w:rsidRPr="00E442DE" w:rsidRDefault="009630AB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5" type="#_x0000_t75" style="width:9.75pt;height:9.75pt" o:ole="">
                  <v:imagedata r:id="rId8" o:title=""/>
                </v:shape>
                <w:control r:id="rId12" w:name="CheckBox1828121172013" w:shapeid="_x0000_i1125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IEC61869-2:2012</w:t>
            </w:r>
          </w:p>
          <w:p w:rsidR="00625CA7" w:rsidRPr="00E442DE" w:rsidRDefault="009630AB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7" type="#_x0000_t75" style="width:9.75pt;height:9.75pt" o:ole="">
                  <v:imagedata r:id="rId8" o:title=""/>
                </v:shape>
                <w:control r:id="rId13" w:name="CheckBox1828121172014" w:shapeid="_x0000_i1127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3C34">
              <w:rPr>
                <w:rFonts w:ascii="Times New Roman" w:hAnsi="Times New Roman" w:cs="Times New Roman"/>
                <w:bCs/>
                <w:szCs w:val="21"/>
              </w:rPr>
              <w:t>GB/T20840.3</w:t>
            </w:r>
            <w:r w:rsidR="00453C34">
              <w:rPr>
                <w:rFonts w:ascii="Times New Roman" w:hAnsi="Times New Roman" w:cs="Times New Roman" w:hint="eastAsia"/>
                <w:bCs/>
                <w:szCs w:val="21"/>
              </w:rPr>
              <w:t>—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2013</w:t>
            </w:r>
          </w:p>
          <w:p w:rsidR="0004436B" w:rsidRPr="00ED6C02" w:rsidRDefault="009630AB" w:rsidP="00ED6C02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29" type="#_x0000_t75" style="width:9.75pt;height:9.75pt" o:ole="">
                  <v:imagedata r:id="rId8" o:title=""/>
                </v:shape>
                <w:control r:id="rId14" w:name="CheckBox1828121172015" w:shapeid="_x0000_i1129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IEC61869-3:2011</w:t>
            </w:r>
          </w:p>
          <w:p w:rsidR="00625CA7" w:rsidRPr="000203B7" w:rsidRDefault="009630AB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1" type="#_x0000_t75" style="width:9.75pt;height:9.75pt" o:ole="">
                  <v:imagedata r:id="rId8" o:title=""/>
                </v:shape>
                <w:control r:id="rId15" w:name="CheckBox1828121172016" w:shapeid="_x0000_i1131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3C34">
              <w:rPr>
                <w:rFonts w:ascii="Times New Roman" w:hAnsi="Times New Roman" w:cs="Times New Roman"/>
                <w:bCs/>
                <w:szCs w:val="21"/>
              </w:rPr>
              <w:t>GB/T20840.4</w:t>
            </w:r>
            <w:r w:rsidR="00453C34">
              <w:rPr>
                <w:rFonts w:ascii="Times New Roman" w:hAnsi="Times New Roman" w:cs="Times New Roman" w:hint="eastAsia"/>
                <w:bCs/>
                <w:szCs w:val="21"/>
              </w:rPr>
              <w:t>—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2015</w:t>
            </w:r>
          </w:p>
          <w:p w:rsidR="00316777" w:rsidRPr="000203B7" w:rsidRDefault="009630AB" w:rsidP="006C3FD3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3" type="#_x0000_t75" style="width:9.75pt;height:9.75pt" o:ole="">
                  <v:imagedata r:id="rId8" o:title=""/>
                </v:shape>
                <w:control r:id="rId16" w:name="CheckBox1828121172017" w:shapeid="_x0000_i1133"/>
              </w:object>
            </w:r>
            <w:r w:rsidR="00625CA7" w:rsidRPr="000203B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IEC61869-4:2013</w:t>
            </w:r>
          </w:p>
          <w:p w:rsidR="008F43E5" w:rsidRPr="00E442DE" w:rsidRDefault="009630AB" w:rsidP="0045799E">
            <w:pPr>
              <w:snapToGrid w:val="0"/>
              <w:spacing w:line="240" w:lineRule="exact"/>
              <w:ind w:leftChars="1" w:left="2" w:right="-108" w:firstLine="2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0203B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5" type="#_x0000_t75" style="width:9.75pt;height:9.75pt" o:ole="">
                  <v:imagedata r:id="rId8" o:title=""/>
                </v:shape>
                <w:control r:id="rId17" w:name="CheckBox18281211720161" w:shapeid="_x0000_i1135"/>
              </w:object>
            </w:r>
            <w:r w:rsidR="0045799E" w:rsidRPr="000203B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>
              <w:rPr>
                <w:rFonts w:ascii="Times New Roman" w:hAnsi="Times New Roman" w:cs="Times New Roman" w:hint="eastAsia"/>
                <w:bCs/>
                <w:szCs w:val="21"/>
              </w:rPr>
              <w:t>J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B/T</w:t>
            </w:r>
            <w:r w:rsidR="0045799E">
              <w:rPr>
                <w:rFonts w:ascii="Times New Roman" w:hAnsi="Times New Roman" w:cs="Times New Roman" w:hint="eastAsia"/>
                <w:bCs/>
                <w:szCs w:val="21"/>
              </w:rPr>
              <w:t>10432</w:t>
            </w:r>
            <w:r w:rsidR="00453C34">
              <w:rPr>
                <w:rFonts w:ascii="Times New Roman" w:hAnsi="Times New Roman" w:cs="Times New Roman" w:hint="eastAsia"/>
                <w:bCs/>
                <w:szCs w:val="21"/>
              </w:rPr>
              <w:t>—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201</w:t>
            </w:r>
            <w:r w:rsidR="0045799E">
              <w:rPr>
                <w:rFonts w:ascii="Times New Roman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798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799E" w:rsidRPr="0045799E" w:rsidRDefault="0045799E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部分：通用技术要求</w:t>
            </w:r>
          </w:p>
          <w:p w:rsidR="0045799E" w:rsidRPr="0045799E" w:rsidRDefault="00453C34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Part 1: General requirements</w:t>
            </w:r>
          </w:p>
          <w:p w:rsidR="0045799E" w:rsidRPr="0045799E" w:rsidRDefault="0045799E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部分：电流互感器的补充技术要求</w:t>
            </w:r>
          </w:p>
          <w:p w:rsidR="0045799E" w:rsidRPr="0045799E" w:rsidRDefault="00453C34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Part 2: Additional requirements for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current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transformers</w:t>
            </w:r>
          </w:p>
          <w:p w:rsidR="0045799E" w:rsidRPr="0045799E" w:rsidRDefault="0045799E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3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部分：电磁式电压互感器的补充技术要求</w:t>
            </w:r>
          </w:p>
          <w:p w:rsidR="0045799E" w:rsidRPr="0004436B" w:rsidRDefault="0004436B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Instrument transformers</w:t>
            </w:r>
            <w:r w:rsidR="008A4B78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 xml:space="preserve">Part </w:t>
            </w:r>
            <w:r w:rsidR="00316777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: Additional requirements for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="00316777">
              <w:rPr>
                <w:rFonts w:ascii="Times New Roman" w:eastAsia="宋体" w:hAnsi="Times New Roman" w:cs="Times New Roman" w:hint="eastAsia"/>
                <w:bCs/>
                <w:szCs w:val="21"/>
              </w:rPr>
              <w:t>inductive voltage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transformers</w:t>
            </w:r>
          </w:p>
          <w:p w:rsidR="0045799E" w:rsidRPr="0045799E" w:rsidRDefault="0045799E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4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部分：组合互感器的补充技术要求</w:t>
            </w:r>
          </w:p>
          <w:p w:rsidR="00316777" w:rsidRPr="0004436B" w:rsidRDefault="00316777" w:rsidP="008A4B7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 xml:space="preserve">Part </w:t>
            </w:r>
            <w:r w:rsidR="008A4B78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: Additional requirements for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="008A4B78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combined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transformers</w:t>
            </w:r>
          </w:p>
          <w:p w:rsidR="008F43E5" w:rsidRPr="0045799E" w:rsidRDefault="0045799E" w:rsidP="008A4B78">
            <w:pPr>
              <w:snapToGrid w:val="0"/>
              <w:spacing w:line="240" w:lineRule="exact"/>
              <w:rPr>
                <w:rFonts w:asciiTheme="minorEastAsia" w:hAnsiTheme="minorEastAsia" w:cs="Times New Roman"/>
                <w:bCs/>
                <w:szCs w:val="21"/>
              </w:rPr>
            </w:pPr>
            <w:r w:rsidRPr="0045799E">
              <w:rPr>
                <w:rFonts w:asciiTheme="minorEastAsia" w:hAnsiTheme="minorEastAsia" w:cs="Times New Roman" w:hint="eastAsia"/>
                <w:bCs/>
                <w:szCs w:val="21"/>
              </w:rPr>
              <w:t>三相组合互感器</w:t>
            </w:r>
          </w:p>
        </w:tc>
      </w:tr>
      <w:tr w:rsidR="008F43E5" w:rsidTr="00645944">
        <w:trPr>
          <w:trHeight w:val="439"/>
        </w:trPr>
        <w:tc>
          <w:tcPr>
            <w:tcW w:w="10261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9630AB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645944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9630AB">
              <w:rPr>
                <w:rFonts w:ascii="仿宋_GB2312" w:eastAsia="仿宋_GB2312" w:hAnsi="Times New Roman" w:cs="Times New Roman"/>
                <w:szCs w:val="21"/>
              </w:rPr>
            </w:r>
            <w:r w:rsidR="009630AB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630AB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9630AB" w:rsidP="009F10B3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F10B3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0C58B3">
        <w:trPr>
          <w:trHeight w:val="298"/>
        </w:trPr>
        <w:tc>
          <w:tcPr>
            <w:tcW w:w="10261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0C2C" w:rsidRPr="00ED6C02" w:rsidRDefault="009630AB" w:rsidP="000C58B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9630AB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4.2pt;width:349.9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0C58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ED6C02" w:rsidRPr="005E3283" w:rsidTr="00ED6C02">
        <w:trPr>
          <w:trHeight w:val="383"/>
        </w:trPr>
        <w:tc>
          <w:tcPr>
            <w:tcW w:w="51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6C02" w:rsidRDefault="009630AB" w:rsidP="00897A79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9630AB">
              <w:rPr>
                <w:rFonts w:ascii="Times New Roman" w:eastAsia="宋体" w:hAnsi="宋体" w:cs="Times New Roman"/>
                <w:noProof/>
              </w:rPr>
              <w:pict>
                <v:shape id="_x0000_s4300" type="#_x0000_t32" style="position:absolute;left:0;text-align:left;margin-left:72.95pt;margin-top:18.4pt;width:176.9pt;height:0;z-index:251953152;mso-position-horizontal-relative:text;mso-position-vertical-relative:text" o:connectortype="straight" strokeweight=".5pt"/>
              </w:pict>
            </w:r>
            <w:r w:rsidR="00ED6C02" w:rsidRPr="00637C91">
              <w:rPr>
                <w:rFonts w:ascii="Times New Roman" w:eastAsia="宋体" w:hAnsi="宋体" w:cs="Times New Roman"/>
              </w:rPr>
              <w:t>海拔高度</w:t>
            </w:r>
            <w:r w:rsidR="00ED6C02" w:rsidRPr="00637C91">
              <w:rPr>
                <w:rFonts w:ascii="Times New Roman" w:eastAsia="宋体" w:hAnsi="Times New Roman" w:cs="Times New Roman"/>
              </w:rPr>
              <w:t>(m)</w:t>
            </w:r>
            <w:r w:rsidR="00ED6C02" w:rsidRPr="00ED6C02">
              <w:rPr>
                <w:rFonts w:ascii="Times New Roman" w:eastAsia="宋体" w:hAnsi="宋体" w:cs="Times New Roman" w:hint="eastAsia"/>
              </w:rPr>
              <w:t>：</w:t>
            </w:r>
            <w:r w:rsidR="00ED6C02" w:rsidRPr="00ED6C02">
              <w:rPr>
                <w:rFonts w:ascii="Times New Roman" w:eastAsia="宋体" w:hAnsi="Times New Roman" w:cs="Times New Roman" w:hint="eastAsia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  <w:format w:val="全角 …"/>
                  </w:textInput>
                </w:ffData>
              </w:fldChar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6C02" w:rsidRDefault="009630AB" w:rsidP="00897A79">
            <w:pPr>
              <w:spacing w:line="4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9630AB">
              <w:rPr>
                <w:rFonts w:ascii="Times New Roman" w:eastAsia="宋体" w:hAnsi="Times New Roman" w:cs="Times New Roman"/>
                <w:noProof/>
              </w:rPr>
              <w:pict>
                <v:shape id="_x0000_s4301" type="#_x0000_t32" style="position:absolute;left:0;text-align:left;margin-left:80.25pt;margin-top:18.4pt;width:170.85pt;height:0;z-index:251954176;mso-position-horizontal-relative:text;mso-position-vertical-relative:text" o:connectortype="straight" strokeweight=".5pt"/>
              </w:pict>
            </w:r>
            <w:r w:rsidR="00ED6C02" w:rsidRPr="0074586C">
              <w:rPr>
                <w:rFonts w:ascii="Times New Roman" w:eastAsia="宋体" w:hAnsi="Times New Roman" w:cs="Times New Roman"/>
              </w:rPr>
              <w:t>使用环境温度</w:t>
            </w:r>
            <w:r w:rsidR="00ED6C02" w:rsidRPr="0074586C">
              <w:rPr>
                <w:rFonts w:ascii="Times New Roman" w:eastAsia="宋体" w:hAnsi="Times New Roman" w:cs="Times New Roman"/>
              </w:rPr>
              <w:t>(</w:t>
            </w:r>
            <w:r w:rsidR="00ED6C02" w:rsidRPr="0074586C">
              <w:rPr>
                <w:rFonts w:ascii="Times New Roman" w:eastAsia="宋体" w:hAnsi="宋体" w:cs="Times New Roman"/>
              </w:rPr>
              <w:t>℃</w:t>
            </w:r>
            <w:r w:rsidR="00ED6C02" w:rsidRPr="0074586C">
              <w:rPr>
                <w:rFonts w:ascii="Times New Roman" w:eastAsia="宋体" w:hAnsi="Times New Roman" w:cs="Times New Roman"/>
              </w:rPr>
              <w:t>)</w:t>
            </w:r>
            <w:r w:rsidR="00ED6C02" w:rsidRPr="00ED6C02"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 …"/>
                  </w:textInput>
                </w:ffData>
              </w:fldChar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9F10B3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ED6C02" w:rsidRPr="005E3283" w:rsidTr="00ED6C02">
        <w:trPr>
          <w:trHeight w:val="367"/>
        </w:trPr>
        <w:tc>
          <w:tcPr>
            <w:tcW w:w="51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6C02" w:rsidRPr="00637C91" w:rsidRDefault="00ED6C02" w:rsidP="00ED6C02">
            <w:pPr>
              <w:spacing w:line="400" w:lineRule="exact"/>
              <w:ind w:firstLineChars="150" w:firstLine="315"/>
              <w:rPr>
                <w:rFonts w:ascii="Times New Roman" w:eastAsia="宋体" w:hAnsi="宋体" w:cs="Times New Roman"/>
              </w:rPr>
            </w:pPr>
            <w:r w:rsidRPr="00637C91">
              <w:rPr>
                <w:rFonts w:ascii="Times New Roman" w:eastAsia="宋体" w:hAnsi="宋体" w:cs="Times New Roman"/>
              </w:rPr>
              <w:t>使用条件</w:t>
            </w:r>
            <w:r w:rsidRPr="00ED6C02">
              <w:rPr>
                <w:rFonts w:ascii="Times New Roman" w:eastAsia="宋体" w:hAnsi="宋体" w:cs="Times New Roman"/>
              </w:rPr>
              <w:t>：</w:t>
            </w:r>
            <w:r w:rsidR="009630AB" w:rsidRPr="00ED6C0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7" type="#_x0000_t75" style="width:9.75pt;height:9.75pt" o:ole="">
                  <v:imagedata r:id="rId18" o:title=""/>
                </v:shape>
                <w:control r:id="rId19" w:name="CheckBox18281216361121121114321" w:shapeid="_x0000_i1137"/>
              </w:object>
            </w:r>
            <w:r w:rsidRPr="00ED6C02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ED6C02">
              <w:rPr>
                <w:rFonts w:ascii="Times New Roman" w:hAnsiTheme="minorEastAsia" w:cs="Times New Roman"/>
                <w:szCs w:val="21"/>
              </w:rPr>
              <w:t>内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9630AB" w:rsidRPr="00ED6C02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18" o:title=""/>
                </v:shape>
                <w:control r:id="rId20" w:name="CheckBox182812163611211211143111" w:shapeid="_x0000_i1139"/>
              </w:object>
            </w:r>
            <w:r w:rsidRPr="00ED6C02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ED6C02">
              <w:rPr>
                <w:rFonts w:ascii="Times New Roman" w:hAnsiTheme="minorEastAsia" w:cs="Times New Roman" w:hint="eastAsia"/>
                <w:szCs w:val="21"/>
              </w:rPr>
              <w:t>外</w:t>
            </w:r>
            <w:r w:rsidRPr="004F1275">
              <w:rPr>
                <w:rFonts w:ascii="Times New Roman" w:hAnsiTheme="minorEastAsia" w:cs="Times New Roman" w:hint="eastAsia"/>
                <w:szCs w:val="21"/>
              </w:rPr>
              <w:t>；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6C02" w:rsidRPr="00637C91" w:rsidRDefault="009630AB" w:rsidP="00897A79">
            <w:pPr>
              <w:spacing w:line="400" w:lineRule="exact"/>
              <w:rPr>
                <w:rFonts w:ascii="Times New Roman" w:eastAsia="宋体" w:hAnsi="宋体" w:cs="Times New Roman"/>
              </w:rPr>
            </w:pPr>
            <w:r w:rsidRPr="009630AB">
              <w:rPr>
                <w:rFonts w:ascii="Times New Roman" w:eastAsia="宋体" w:hAnsi="Times New Roman" w:cs="Times New Roman"/>
                <w:noProof/>
              </w:rPr>
              <w:pict>
                <v:shape id="_x0000_s4302" type="#_x0000_t32" style="position:absolute;left:0;text-align:left;margin-left:62.95pt;margin-top:18.55pt;width:188.15pt;height:0;z-index:251955200;mso-position-horizontal-relative:text;mso-position-vertical-relative:text" o:connectortype="straight" strokeweight=".5pt"/>
              </w:pict>
            </w:r>
            <w:r w:rsidR="00ED6C02" w:rsidRPr="00637C91">
              <w:rPr>
                <w:rFonts w:ascii="Times New Roman" w:eastAsia="宋体" w:hAnsi="宋体" w:cs="Times New Roman"/>
              </w:rPr>
              <w:t>绝缘耐热等级</w:t>
            </w:r>
            <w:r w:rsidR="00ED6C02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全角 …"/>
                  </w:textInput>
                </w:ffData>
              </w:fldChar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9F10B3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9F10B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ED6C02" w:rsidRPr="005E3283" w:rsidTr="00ED6C02">
        <w:trPr>
          <w:trHeight w:val="832"/>
        </w:trPr>
        <w:tc>
          <w:tcPr>
            <w:tcW w:w="10261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6C02" w:rsidRDefault="00ED6C02" w:rsidP="006D0A7F">
            <w:pPr>
              <w:spacing w:line="400" w:lineRule="exact"/>
              <w:rPr>
                <w:rFonts w:ascii="Times New Roman" w:hAnsi="宋体" w:cs="Times New Roman"/>
              </w:rPr>
            </w:pPr>
          </w:p>
          <w:p w:rsidR="00ED6C02" w:rsidRPr="00637C91" w:rsidRDefault="00ED6C02" w:rsidP="006D0A7F">
            <w:pPr>
              <w:spacing w:line="400" w:lineRule="exact"/>
              <w:rPr>
                <w:rFonts w:ascii="Times New Roman" w:eastAsia="宋体" w:hAnsi="宋体" w:cs="Times New Roman"/>
              </w:rPr>
            </w:pPr>
            <w:r w:rsidRPr="00ED6C02">
              <w:rPr>
                <w:rFonts w:ascii="Times New Roman" w:hAnsi="宋体" w:cs="Times New Roman"/>
                <w:b/>
              </w:rPr>
              <w:t>电流部分参数：</w:t>
            </w:r>
          </w:p>
        </w:tc>
      </w:tr>
      <w:tr w:rsidR="003C3D07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3D07" w:rsidRDefault="003C3D07" w:rsidP="00ED6C02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一次端标志</w:t>
            </w:r>
          </w:p>
        </w:tc>
        <w:tc>
          <w:tcPr>
            <w:tcW w:w="30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D07" w:rsidRDefault="009630AB" w:rsidP="00897A79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3D07" w:rsidRDefault="009630AB" w:rsidP="006515BF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9630AB">
              <w:rPr>
                <w:rFonts w:ascii="Times New Roman" w:eastAsia="宋体" w:hAnsi="Times New Roman" w:cs="Times New Roman"/>
                <w:noProof/>
              </w:rPr>
              <w:pict>
                <v:shape id="_x0000_s4303" type="#_x0000_t32" style="position:absolute;left:0;text-align:left;margin-left:193.8pt;margin-top:13.9pt;width:57.6pt;height:.05pt;z-index:251956224;mso-position-horizontal-relative:text;mso-position-vertical-relative:text" o:connectortype="straight" strokeweight=".5pt"/>
              </w:pict>
            </w:r>
            <w:r w:rsidR="00AF39F1" w:rsidRPr="00637C91">
              <w:rPr>
                <w:rFonts w:ascii="Times New Roman" w:hAnsiTheme="minorEastAsia" w:cs="Times New Roman"/>
                <w:szCs w:val="21"/>
              </w:rPr>
              <w:t>额定连续热电流</w:t>
            </w:r>
            <w:r w:rsidR="00AF39F1">
              <w:rPr>
                <w:rFonts w:ascii="Times New Roman" w:hAnsiTheme="minorEastAsia" w:cs="Times New Roman" w:hint="eastAsia"/>
                <w:szCs w:val="21"/>
              </w:rPr>
              <w:t>：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18" o:title=""/>
                </v:shape>
                <w:control r:id="rId21" w:name="CheckBox18281216361121121114" w:shapeid="_x0000_i1141"/>
              </w:object>
            </w:r>
            <w:r w:rsidR="00AF39F1">
              <w:rPr>
                <w:rFonts w:ascii="Times New Roman" w:hAnsi="Times New Roman" w:cs="Times New Roman" w:hint="eastAsia"/>
                <w:szCs w:val="21"/>
              </w:rPr>
              <w:t>Ipr</w:t>
            </w:r>
            <w:r w:rsidR="00AF39F1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18" o:title=""/>
                </v:shape>
                <w:control r:id="rId22" w:name="CheckBox182812163611211211141" w:shapeid="_x0000_i1143"/>
              </w:object>
            </w:r>
            <w:r w:rsidR="00AF39F1">
              <w:rPr>
                <w:rFonts w:ascii="Times New Roman" w:hAnsi="Times New Roman" w:cs="Times New Roman" w:hint="eastAsia"/>
                <w:szCs w:val="21"/>
              </w:rPr>
              <w:t>1.2Ipr</w:t>
            </w:r>
            <w:r w:rsidR="00AF39F1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18" o:title=""/>
                </v:shape>
                <w:control r:id="rId23" w:name="CheckBox18281216361121121114114" w:shapeid="_x0000_i1145"/>
              </w:object>
            </w:r>
            <w:r w:rsidR="00AF39F1">
              <w:rPr>
                <w:rFonts w:ascii="Times New Roman" w:hAnsi="Times New Roman" w:cs="Times New Roman" w:hint="eastAsia"/>
                <w:szCs w:val="21"/>
              </w:rPr>
              <w:t>其它</w:t>
            </w:r>
            <w:r w:rsidR="00AF39F1" w:rsidRPr="00ED6C02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Default="00897A79" w:rsidP="00ED6C02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二次端标志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Pr="00806E9B" w:rsidRDefault="009630AB" w:rsidP="00897A79">
            <w:pPr>
              <w:spacing w:line="300" w:lineRule="exact"/>
              <w:ind w:leftChars="-37" w:left="-77" w:rightChars="-31" w:right="-65" w:hanging="1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额定电流比</w:t>
            </w:r>
            <w:r>
              <w:rPr>
                <w:rFonts w:ascii="Times New Roman" w:hAnsiTheme="minorEastAsia" w:cs="Times New Roman" w:hint="eastAsia"/>
                <w:szCs w:val="21"/>
              </w:rPr>
              <w:t>(A)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7" w:rightChars="-31" w:right="-65" w:hanging="1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准确级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44" w:left="-77" w:rightChars="-31" w:right="-65" w:hangingChars="7" w:hanging="15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44" w:left="-77" w:rightChars="-31" w:right="-65" w:hangingChars="7" w:hanging="15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功率因数</w:t>
            </w:r>
            <w:r w:rsidRPr="00637C91">
              <w:rPr>
                <w:rFonts w:ascii="Times New Roman" w:hAnsi="Times New Roman" w:cs="Times New Roman"/>
                <w:szCs w:val="21"/>
              </w:rPr>
              <w:t>cosφ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50" w:left="-78" w:rightChars="-31" w:right="-65" w:hangingChars="13" w:hanging="27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仪表保安系数</w:t>
            </w:r>
            <w:r>
              <w:rPr>
                <w:rFonts w:ascii="Times New Roman" w:hAnsiTheme="minorEastAsia" w:cs="Times New Roman" w:hint="eastAsia"/>
                <w:szCs w:val="21"/>
              </w:rPr>
              <w:t>(</w:t>
            </w:r>
            <w:r w:rsidRPr="00637C91">
              <w:rPr>
                <w:rFonts w:ascii="Times New Roman" w:hAnsi="Times New Roman" w:cs="Times New Roman"/>
                <w:szCs w:val="21"/>
              </w:rPr>
              <w:t>FS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44" w:left="-77" w:rightChars="-31" w:right="-65" w:hangingChars="7" w:hanging="15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准确限值系数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7" w:rightChars="-31" w:right="-65" w:hanging="1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left="-78" w:rightChars="-31" w:right="-65" w:firstLineChars="5" w:firstLine="10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800ACE">
        <w:trPr>
          <w:trHeight w:val="397"/>
        </w:trPr>
        <w:tc>
          <w:tcPr>
            <w:tcW w:w="10261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7A79" w:rsidRDefault="00897A79" w:rsidP="00800ACE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</w:p>
          <w:p w:rsidR="00897A79" w:rsidRPr="00ED6C02" w:rsidRDefault="00897A79" w:rsidP="00800ACE">
            <w:pPr>
              <w:spacing w:line="300" w:lineRule="exact"/>
              <w:rPr>
                <w:rFonts w:ascii="黑体" w:eastAsia="黑体" w:hAnsi="Times New Roman" w:cs="Times New Roman"/>
                <w:b/>
                <w:noProof/>
                <w:sz w:val="24"/>
                <w:szCs w:val="24"/>
              </w:rPr>
            </w:pPr>
            <w:r w:rsidRPr="00ED6C02">
              <w:rPr>
                <w:rFonts w:ascii="Times New Roman" w:hAnsi="宋体" w:cs="Times New Roman" w:hint="eastAsia"/>
                <w:b/>
              </w:rPr>
              <w:t>电压部分参数：</w:t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Default="00897A79" w:rsidP="00ED6C02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一次端标志</w:t>
            </w:r>
          </w:p>
        </w:tc>
        <w:tc>
          <w:tcPr>
            <w:tcW w:w="2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A79" w:rsidRDefault="00897A79" w:rsidP="00BE1B30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额定</w:t>
            </w:r>
            <w:r>
              <w:rPr>
                <w:rFonts w:ascii="Times New Roman" w:hAnsiTheme="minorEastAsia" w:cs="Times New Roman" w:hint="eastAsia"/>
                <w:szCs w:val="21"/>
              </w:rPr>
              <w:t>电压因数：</w:t>
            </w:r>
            <w:r w:rsidR="009630AB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18" o:title=""/>
                </v:shape>
                <w:control r:id="rId24" w:name="CheckBox182812163611211211142" w:shapeid="_x0000_i1147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1.2</w:t>
            </w:r>
            <w:r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9630AB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18" o:title=""/>
                </v:shape>
                <w:control r:id="rId25" w:name="CheckBox1828121636112112111411" w:shapeid="_x0000_i1149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1.5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9630AB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18" o:title=""/>
                </v:shape>
                <w:control r:id="rId26" w:name="CheckBox18281216361121121114111" w:shapeid="_x0000_i1151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1.9(</w:t>
            </w:r>
            <w:r w:rsidR="009630AB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18" o:title=""/>
                </v:shape>
                <w:control r:id="rId27" w:name="CheckBox18281216361121121114112" w:shapeid="_x0000_i1153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30s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9630AB"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18" o:title=""/>
                </v:shape>
                <w:control r:id="rId28" w:name="CheckBox18281216361121121114113" w:shapeid="_x0000_i1155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8h)</w:t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Default="00897A79" w:rsidP="00ED6C02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二次端标志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额定电压比</w:t>
            </w:r>
            <w:r>
              <w:rPr>
                <w:rFonts w:ascii="Times New Roman" w:hAnsiTheme="minorEastAsia" w:cs="Times New Roman" w:hint="eastAsia"/>
                <w:szCs w:val="21"/>
              </w:rPr>
              <w:t>(kV)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准确级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功率因数</w:t>
            </w:r>
            <w:r w:rsidRPr="00637C91">
              <w:rPr>
                <w:rFonts w:ascii="Times New Roman" w:hAnsi="Times New Roman" w:cs="Times New Roman"/>
                <w:szCs w:val="21"/>
              </w:rPr>
              <w:t>cosφ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ED6C02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7A79" w:rsidRPr="00637C91" w:rsidRDefault="00897A79" w:rsidP="00ED6C02">
            <w:pPr>
              <w:spacing w:line="300" w:lineRule="exact"/>
              <w:ind w:leftChars="-31" w:left="-65" w:rightChars="-31" w:right="-65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额定热极限输出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897A79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7A79" w:rsidRDefault="009630AB" w:rsidP="00280635">
            <w:pPr>
              <w:spacing w:line="300" w:lineRule="exact"/>
              <w:ind w:leftChars="-37" w:rightChars="-35" w:right="-73" w:hangingChars="37" w:hanging="7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97A79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897A79" w:rsidRPr="005E3283" w:rsidTr="006515BF">
        <w:trPr>
          <w:trHeight w:val="1361"/>
        </w:trPr>
        <w:tc>
          <w:tcPr>
            <w:tcW w:w="10261" w:type="dxa"/>
            <w:gridSpan w:val="1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7A79" w:rsidRDefault="00897A79" w:rsidP="00800ACE">
            <w:pPr>
              <w:spacing w:line="300" w:lineRule="exact"/>
              <w:rPr>
                <w:rFonts w:ascii="Times New Roman" w:hAnsi="宋体" w:cs="Times New Roman"/>
              </w:rPr>
            </w:pPr>
          </w:p>
        </w:tc>
      </w:tr>
      <w:tr w:rsidR="00897A79" w:rsidTr="00ED6C02">
        <w:trPr>
          <w:trHeight w:val="624"/>
        </w:trPr>
        <w:tc>
          <w:tcPr>
            <w:tcW w:w="513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7A79" w:rsidRPr="004C59F7" w:rsidRDefault="00897A79" w:rsidP="00897A79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7A79" w:rsidRPr="004C59F7" w:rsidRDefault="00897A79" w:rsidP="00897A79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EE6672" w:rsidRDefault="00EE6672" w:rsidP="00C06E31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DB3EAF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645944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C2128C" w:rsidRPr="006515BF" w:rsidRDefault="009630AB" w:rsidP="006515BF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9630AB">
        <w:rPr>
          <w:rFonts w:asciiTheme="minorEastAsia" w:hAnsiTheme="minorEastAsia" w:cs="Times New Roman"/>
          <w:noProof/>
          <w:szCs w:val="21"/>
        </w:rPr>
        <w:pict>
          <v:line id="_x0000_s4397" style="position:absolute;left:0;text-align:lef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6515BF">
        <w:rPr>
          <w:rFonts w:ascii="Times New Roman" w:eastAsia="黑体" w:hAnsi="Times New Roman" w:cs="Times New Roman" w:hint="eastAsia"/>
          <w:bCs/>
          <w:szCs w:val="21"/>
        </w:rPr>
        <w:t>（</w:t>
      </w:r>
      <w:r w:rsidR="006515BF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Um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≤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40.5kV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组合</w:t>
      </w:r>
      <w:r w:rsidR="006760CE">
        <w:rPr>
          <w:rFonts w:ascii="Times New Roman" w:eastAsia="黑体" w:hAnsi="Times New Roman" w:cs="Times New Roman" w:hint="eastAsia"/>
          <w:bCs/>
          <w:szCs w:val="21"/>
        </w:rPr>
        <w:t>式</w:t>
      </w:r>
      <w:r w:rsidR="006515BF">
        <w:rPr>
          <w:rFonts w:ascii="Times New Roman" w:eastAsia="黑体" w:hAnsi="Times New Roman" w:cs="Times New Roman" w:hint="eastAsia"/>
          <w:bCs/>
          <w:szCs w:val="21"/>
        </w:rPr>
        <w:t>互感器）</w:t>
      </w:r>
      <w:r w:rsidRPr="009630AB">
        <w:rPr>
          <w:rFonts w:asciiTheme="minorEastAsia" w:hAnsiTheme="minorEastAsia" w:cs="Times New Roman"/>
          <w:noProof/>
          <w:szCs w:val="21"/>
        </w:rPr>
        <w:pict>
          <v:line id="_x0000_s4227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</w:p>
    <w:tbl>
      <w:tblPr>
        <w:tblStyle w:val="a5"/>
        <w:tblW w:w="10261" w:type="dxa"/>
        <w:tblInd w:w="94" w:type="dxa"/>
        <w:tblLook w:val="04A0"/>
      </w:tblPr>
      <w:tblGrid>
        <w:gridCol w:w="2565"/>
        <w:gridCol w:w="568"/>
        <w:gridCol w:w="1997"/>
        <w:gridCol w:w="5131"/>
      </w:tblGrid>
      <w:tr w:rsidR="00280635" w:rsidTr="00280635">
        <w:trPr>
          <w:trHeight w:val="7010"/>
        </w:trPr>
        <w:tc>
          <w:tcPr>
            <w:tcW w:w="51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80635" w:rsidRPr="00637C91" w:rsidRDefault="009630AB" w:rsidP="00C2128C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29" w:name="CheckBox182812117141" w:shapeid="_x0000_i1157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例行试验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30" w:name="CheckBox18281211714" w:shapeid="_x0000_i115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1.1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标志的检验；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24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31" w:name="CheckBox182812117142" w:shapeid="_x0000_i116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1.2</w:t>
            </w:r>
            <w:r w:rsidR="00280635" w:rsidRPr="00637C91">
              <w:rPr>
                <w:rFonts w:ascii="Times New Roman" w:cs="Times New Roman"/>
                <w:spacing w:val="-6"/>
                <w:szCs w:val="21"/>
              </w:rPr>
              <w:t>一次端工频耐压试验；（外施耐压试验）</w:t>
            </w:r>
          </w:p>
          <w:p w:rsidR="00280635" w:rsidRPr="00FD2B70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1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32" w:name="CheckBox1828121171421" w:shapeid="_x0000_i1163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1.3</w:t>
            </w:r>
            <w:r w:rsidR="00280635" w:rsidRPr="00FD2B70">
              <w:rPr>
                <w:rFonts w:ascii="Times New Roman" w:cs="Times New Roman"/>
                <w:spacing w:val="-16"/>
                <w:szCs w:val="21"/>
              </w:rPr>
              <w:t>一次端工频耐压试验；（</w:t>
            </w:r>
            <w:r w:rsidR="00280635" w:rsidRPr="00FD2B70">
              <w:rPr>
                <w:rFonts w:ascii="Times New Roman" w:hAnsi="宋体" w:cs="Times New Roman"/>
                <w:spacing w:val="-16"/>
                <w:szCs w:val="21"/>
              </w:rPr>
              <w:t>电压互感器</w:t>
            </w:r>
            <w:r w:rsidR="00280635" w:rsidRPr="00FD2B70">
              <w:rPr>
                <w:rFonts w:ascii="Times New Roman" w:hAnsi="宋体" w:cs="Times New Roman" w:hint="eastAsia"/>
                <w:spacing w:val="-16"/>
                <w:szCs w:val="21"/>
              </w:rPr>
              <w:t>的</w:t>
            </w:r>
            <w:r w:rsidR="00280635" w:rsidRPr="00FD2B70">
              <w:rPr>
                <w:rFonts w:ascii="Times New Roman" w:hAnsi="宋体" w:cs="Times New Roman"/>
                <w:spacing w:val="-16"/>
                <w:szCs w:val="21"/>
              </w:rPr>
              <w:t>感应耐压试验</w:t>
            </w:r>
            <w:r w:rsidR="00280635" w:rsidRPr="00FD2B70">
              <w:rPr>
                <w:rFonts w:ascii="Times New Roman" w:cs="Times New Roman"/>
                <w:spacing w:val="-16"/>
                <w:szCs w:val="21"/>
              </w:rPr>
              <w:t>）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33" w:name="CheckBox1828121172011163" w:shapeid="_x0000_i1165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局部放电测量；</w:t>
            </w:r>
          </w:p>
          <w:p w:rsidR="00280635" w:rsidRPr="00637C91" w:rsidRDefault="009630AB" w:rsidP="00811A9C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18" o:title=""/>
                </v:shape>
                <w:control r:id="rId34" w:name="CheckBox1828121636112112111" w:shapeid="_x0000_i1167"/>
              </w:objec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Um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1.2Um/</w: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18" o:title=""/>
                </v:shape>
                <w:control r:id="rId35" w:name="CheckBox18281216361121121112" w:shapeid="_x0000_i1169"/>
              </w:objec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1.2Um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1.2Um/</w: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Default="009630AB" w:rsidP="00BF47C0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18" o:title=""/>
                </v:shape>
                <w:control r:id="rId36" w:name="CheckBox18281216361121121111" w:shapeid="_x0000_i1171"/>
              </w:objec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1.2Um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37" w:name="CheckBox18281211715" w:shapeid="_x0000_i1173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1.5</w:t>
            </w:r>
            <w:r w:rsidR="00280635" w:rsidRPr="00637C91">
              <w:rPr>
                <w:rFonts w:ascii="Times New Roman" w:cs="Times New Roman"/>
                <w:spacing w:val="-6"/>
                <w:szCs w:val="21"/>
              </w:rPr>
              <w:t>二次端工频耐压试验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38" w:name="CheckBox18281211716" w:shapeid="_x0000_i1175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1.6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匝间过电压试验；</w:t>
            </w:r>
          </w:p>
          <w:p w:rsidR="00280635" w:rsidRPr="00637C91" w:rsidRDefault="009630AB" w:rsidP="00C2128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39" w:name="CheckBox18281211717" w:shapeid="_x0000_i1177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1.7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280635" w:rsidRDefault="009630AB" w:rsidP="00B47A43">
            <w:pPr>
              <w:spacing w:line="340" w:lineRule="exact"/>
              <w:ind w:firstLineChars="250" w:firstLine="525"/>
              <w:rPr>
                <w:rFonts w:ascii="Times New Roman" w:hAnsi="宋体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18" o:title=""/>
                </v:shape>
                <w:control r:id="rId40" w:name="CheckBox18281216361121121113" w:shapeid="_x0000_i1179"/>
              </w:object>
            </w:r>
            <w:r w:rsidR="00280635" w:rsidRPr="00637C91">
              <w:rPr>
                <w:rFonts w:ascii="Times New Roman" w:hAnsi="宋体" w:cs="Times New Roman"/>
              </w:rPr>
              <w:t>比值差和相位差试验</w:t>
            </w:r>
            <w:r w:rsidR="00280635">
              <w:rPr>
                <w:rFonts w:ascii="Times New Roman" w:hAnsi="宋体" w:cs="Times New Roman" w:hint="eastAsia"/>
              </w:rPr>
              <w:t>；</w:t>
            </w:r>
            <w:r w:rsidR="00280635" w:rsidRPr="00637C91">
              <w:rPr>
                <w:rFonts w:ascii="Times New Roman" w:hAnsi="宋体" w:cs="Times New Roman"/>
              </w:rPr>
              <w:t>（含相互影响）</w:t>
            </w:r>
          </w:p>
          <w:p w:rsidR="00280635" w:rsidRPr="00637C91" w:rsidRDefault="009630AB" w:rsidP="00811A9C"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41" w:name="CheckBox182812117141122" w:shapeid="_x0000_i118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42" w:name="CheckBox1828121172011121121" w:shapeid="_x0000_i1183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2.1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温升试验；</w:t>
            </w:r>
          </w:p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43" w:name="CheckBox1828121172011121132" w:shapeid="_x0000_i1185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2.2</w:t>
            </w:r>
            <w:r w:rsidR="00280635" w:rsidRPr="00637C91">
              <w:rPr>
                <w:rFonts w:ascii="Times New Roman" w:hAnsi="宋体" w:cs="Times New Roman"/>
                <w:szCs w:val="21"/>
              </w:rPr>
              <w:t>一次端额定雷电冲击耐压试验；</w:t>
            </w:r>
          </w:p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44" w:name="CheckBox18281211720111211311" w:shapeid="_x0000_i1187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2.3</w:t>
            </w:r>
            <w:r w:rsidR="00280635" w:rsidRPr="00637C91">
              <w:rPr>
                <w:rFonts w:ascii="Times New Roman" w:hAnsi="宋体" w:cs="Times New Roman"/>
                <w:szCs w:val="21"/>
              </w:rPr>
              <w:t>户外</w:t>
            </w:r>
            <w:r w:rsidR="00280635">
              <w:rPr>
                <w:rFonts w:ascii="Times New Roman" w:hAnsi="宋体" w:cs="Times New Roman" w:hint="eastAsia"/>
                <w:szCs w:val="21"/>
              </w:rPr>
              <w:t>型</w:t>
            </w:r>
            <w:r w:rsidR="00280635" w:rsidRPr="00637C91">
              <w:rPr>
                <w:rFonts w:ascii="Times New Roman" w:hAnsi="宋体" w:cs="Times New Roman"/>
                <w:szCs w:val="21"/>
              </w:rPr>
              <w:t>互感器的湿试验；</w:t>
            </w:r>
          </w:p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45" w:name="CheckBox182812117201112114" w:shapeid="_x0000_i118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电压互感器的励磁特性测量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280635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280635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280635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Um</w:t>
            </w:r>
            <w:r w:rsidR="00280635" w:rsidRPr="007B1BD5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="00280635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40.5kV)</w:t>
            </w:r>
          </w:p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46" w:name="CheckBox18281211720111411" w:shapeid="_x0000_i119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2.5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280635" w:rsidRPr="00637C91" w:rsidRDefault="009630AB" w:rsidP="00811A9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18" o:title=""/>
                </v:shape>
                <w:control r:id="rId47" w:name="CheckBox18281216361121112220" w:shapeid="_x0000_i1193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测量用电流互</w:t>
            </w:r>
            <w:r w:rsidR="00280635" w:rsidRPr="00630EAF">
              <w:rPr>
                <w:rFonts w:ascii="Times New Roman" w:hAnsi="Times New Roman" w:cs="Times New Roman"/>
                <w:szCs w:val="21"/>
              </w:rPr>
              <w:t>感器的仪表保安系数</w:t>
            </w:r>
            <w:r w:rsidR="00280635" w:rsidRPr="00630EAF">
              <w:rPr>
                <w:rFonts w:ascii="Times New Roman" w:hAnsi="Times New Roman" w:cs="Times New Roman"/>
                <w:szCs w:val="21"/>
              </w:rPr>
              <w:t>(FS)</w:t>
            </w:r>
            <w:r w:rsidR="00280635" w:rsidRPr="00630EAF">
              <w:rPr>
                <w:rFonts w:ascii="Times New Roman" w:hAnsi="Times New Roman" w:cs="Times New Roman"/>
                <w:szCs w:val="21"/>
              </w:rPr>
              <w:t>测</w:t>
            </w:r>
            <w:r w:rsidR="00280635" w:rsidRPr="00637C91">
              <w:rPr>
                <w:rFonts w:ascii="Times New Roman" w:hAnsi="宋体" w:cs="Times New Roman"/>
                <w:szCs w:val="21"/>
              </w:rPr>
              <w:t>定；</w:t>
            </w:r>
          </w:p>
          <w:p w:rsidR="00280635" w:rsidRPr="00637C91" w:rsidRDefault="009630AB" w:rsidP="00811A9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18" o:title=""/>
                </v:shape>
                <w:control r:id="rId48" w:name="CheckBox18281216361121112111" w:shapeid="_x0000_i1195"/>
              </w:object>
            </w:r>
            <w:r w:rsidR="00280635" w:rsidRPr="00637C91">
              <w:rPr>
                <w:rFonts w:ascii="Times New Roman" w:hAnsi="宋体" w:cs="Times New Roman"/>
                <w:szCs w:val="21"/>
              </w:rPr>
              <w:t>保护用电流互感器的复合误差测定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Pr="00AF39F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49" w:name="CheckBox1828121172011121112" w:shapeid="_x0000_i1197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2.6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外壳防护等级的检验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</w:tc>
        <w:tc>
          <w:tcPr>
            <w:tcW w:w="513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80635" w:rsidRPr="00637C91" w:rsidRDefault="009630AB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50" w:name="CheckBox182812117141211" w:shapeid="_x0000_i119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.</w:t>
            </w:r>
            <w:r w:rsidR="00280635">
              <w:rPr>
                <w:rFonts w:ascii="Times New Roman" w:hAnsi="Times New Roman" w:cs="Times New Roman" w:hint="eastAsia"/>
                <w:b/>
                <w:szCs w:val="21"/>
              </w:rPr>
              <w:t>其他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Default="009630AB" w:rsidP="00A64DDB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51" w:name="CheckBox18281211714311" w:shapeid="_x0000_i120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.1</w:t>
            </w:r>
            <w:r w:rsidR="00280635">
              <w:rPr>
                <w:rFonts w:ascii="Times New Roman" w:hAnsi="宋体" w:cs="Times New Roman" w:hint="eastAsia"/>
                <w:szCs w:val="21"/>
              </w:rPr>
              <w:t>绕组绝缘电阻测量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18" o:title=""/>
                </v:shape>
                <w:control r:id="rId52" w:name="CheckBox18281216361121113212" w:shapeid="_x0000_i1203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280635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24" type="#_x0000_t32" style="position:absolute;left:0;text-align:left;margin-left:57.85pt;margin-top:16.3pt;width:192.7pt;height:.05pt;z-index:251978752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18" o:title=""/>
                </v:shape>
                <w:control r:id="rId53" w:name="CheckBox182812163611211111212" w:shapeid="_x0000_i1205"/>
              </w:object>
            </w:r>
            <w:r w:rsidR="0028063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全角 …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Default="009630AB" w:rsidP="00A64DDB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54" w:name="CheckBox18281211714211111" w:shapeid="_x0000_i1207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280635">
              <w:rPr>
                <w:rFonts w:ascii="Times New Roman" w:hAnsi="Times New Roman" w:cs="Times New Roman" w:hint="eastAsia"/>
                <w:spacing w:val="-6"/>
                <w:szCs w:val="21"/>
              </w:rPr>
              <w:t>绕组直流电阻测量</w:t>
            </w:r>
            <w:r w:rsidR="0028063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18" o:title=""/>
                </v:shape>
                <w:control r:id="rId55" w:name="CheckBox182812163611211132112" w:shapeid="_x0000_i1209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280635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280635" w:rsidRPr="00A64DDB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23" type="#_x0000_t32" style="position:absolute;left:0;text-align:left;margin-left:57.85pt;margin-top:16.55pt;width:192.7pt;height:.05pt;z-index:251977728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18" o:title=""/>
                </v:shape>
                <w:control r:id="rId56" w:name="CheckBox1828121636112111112112" w:shapeid="_x0000_i1211"/>
              </w:object>
            </w:r>
            <w:r w:rsidR="0028063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全角 …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Default="009630AB" w:rsidP="00A64DDB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57" w:name="CheckBox182812117142211" w:shapeid="_x0000_i1213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280635">
              <w:rPr>
                <w:rFonts w:ascii="宋体" w:hAnsi="宋体" w:hint="eastAsia"/>
              </w:rPr>
              <w:t>污秽爬电距离测量</w:t>
            </w:r>
            <w:r w:rsidR="0028063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18" o:title=""/>
                </v:shape>
                <w:control r:id="rId58" w:name="CheckBox1828121636112111321111" w:shapeid="_x0000_i1215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按标准：</w:t>
            </w:r>
            <w:r w:rsidR="00280635" w:rsidRPr="00637C91">
              <w:rPr>
                <w:rFonts w:ascii="Times New Roman" w:eastAsia="宋体" w:hAnsi="宋体" w:cs="Times New Roman"/>
              </w:rPr>
              <w:t>污秽等级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280635" w:rsidRDefault="009630AB" w:rsidP="00A64DDB">
            <w:pPr>
              <w:spacing w:line="34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18" o:title=""/>
                </v:shape>
                <w:control r:id="rId59" w:name="CheckBox18281216361121111121111" w:shapeid="_x0000_i1217"/>
              </w:object>
            </w:r>
            <w:r w:rsidR="00280635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全角 …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Default="009630AB" w:rsidP="00A64DDB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9630AB">
              <w:rPr>
                <w:rFonts w:ascii="Times New Roman" w:hAnsi="Times New Roman" w:cs="Times New Roman"/>
                <w:noProof/>
                <w:szCs w:val="21"/>
              </w:rPr>
              <w:pict>
                <v:shape id="_x0000_s4322" type="#_x0000_t32" style="position:absolute;left:0;text-align:left;margin-left:57.85pt;margin-top:-.2pt;width:192.7pt;height:.05pt;z-index:251976704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8" o:title=""/>
                </v:shape>
                <w:control r:id="rId60" w:name="CheckBox1828121171422111" w:shapeid="_x0000_i121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>
              <w:rPr>
                <w:rFonts w:ascii="宋体" w:hAnsi="宋体" w:hint="eastAsia"/>
              </w:rPr>
              <w:t>电压互感器励磁特性测量</w:t>
            </w:r>
            <w:r w:rsidR="0028063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8" o:title=""/>
                </v:shape>
                <w:control r:id="rId61" w:name="CheckBox1828121171422112" w:shapeid="_x0000_i122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280635">
              <w:rPr>
                <w:rFonts w:ascii="宋体" w:hAnsi="宋体" w:hint="eastAsia"/>
              </w:rPr>
              <w:t>电流互感器保护级绕组的伏安特性测量</w:t>
            </w:r>
            <w:r w:rsidR="00280635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280635" w:rsidRDefault="009630AB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87781B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8" o:title=""/>
                </v:shape>
                <w:control r:id="rId62" w:name="CheckBox1828121171411211" w:shapeid="_x0000_i1223"/>
              </w:object>
            </w:r>
            <w:r w:rsidR="00280635" w:rsidRPr="0087781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280635" w:rsidRPr="0087781B">
              <w:rPr>
                <w:rFonts w:ascii="Times New Roman" w:hAnsi="Times New Roman" w:cs="Times New Roman"/>
                <w:b/>
                <w:szCs w:val="21"/>
              </w:rPr>
              <w:t>5.</w:t>
            </w:r>
            <w:r w:rsidR="00280635" w:rsidRPr="0087781B">
              <w:rPr>
                <w:rFonts w:ascii="Times New Roman" w:hAnsiTheme="minorEastAsia" w:cs="Times New Roman"/>
                <w:b/>
                <w:szCs w:val="21"/>
              </w:rPr>
              <w:t>增加试验项目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E455DC" w:rsidRPr="00E455DC" w:rsidRDefault="009630AB" w:rsidP="00E455DC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  <w:bookmarkStart w:id="1" w:name="_GoBack"/>
        <w:bookmarkEnd w:id="1"/>
      </w:tr>
      <w:tr w:rsidR="00280635" w:rsidTr="00280635">
        <w:trPr>
          <w:trHeight w:val="283"/>
        </w:trPr>
        <w:tc>
          <w:tcPr>
            <w:tcW w:w="25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635" w:rsidRPr="00637C91" w:rsidRDefault="009630AB" w:rsidP="00E455D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4" type="#_x0000_t32" style="position:absolute;left:0;text-align:left;margin-left:46.7pt;margin-top:16.9pt;width:76.1pt;height:.05pt;z-index:251957248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18" o:title=""/>
                </v:shape>
                <w:control r:id="rId63" w:name="CheckBox1828121636112111221913" w:shapeid="_x0000_i1225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IP</w:t>
            </w:r>
            <w:r w:rsidR="00280635" w:rsidRPr="00FD2B70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28063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0635" w:rsidRPr="00637C91" w:rsidRDefault="009630AB" w:rsidP="00E455DC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5" type="#_x0000_t32" style="position:absolute;left:0;text-align:left;margin-left:22.15pt;margin-top:16.85pt;width:100.15pt;height:.1pt;z-index:251958272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18" o:title=""/>
                </v:shape>
                <w:control r:id="rId64" w:name="CheckBox182812163611211122191111" w:shapeid="_x0000_i1227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IK</w:t>
            </w:r>
            <w:r w:rsidR="00280635" w:rsidRPr="00FD2B70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28063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right w:val="single" w:sz="12" w:space="0" w:color="auto"/>
            </w:tcBorders>
          </w:tcPr>
          <w:p w:rsidR="00280635" w:rsidRPr="00637C91" w:rsidRDefault="00280635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0635" w:rsidTr="00280635">
        <w:trPr>
          <w:trHeight w:val="360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635" w:rsidRPr="00637C91" w:rsidRDefault="009630AB" w:rsidP="00811A9C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8" o:title=""/>
                </v:shape>
                <w:control r:id="rId65" w:name="CheckBox1828121172011121111111" w:shapeid="_x0000_i122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2.7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电流互感器的短时电流试验；</w:t>
            </w:r>
          </w:p>
        </w:tc>
        <w:tc>
          <w:tcPr>
            <w:tcW w:w="5131" w:type="dxa"/>
            <w:vMerge/>
            <w:tcBorders>
              <w:left w:val="nil"/>
              <w:right w:val="single" w:sz="12" w:space="0" w:color="auto"/>
            </w:tcBorders>
          </w:tcPr>
          <w:p w:rsidR="00280635" w:rsidRPr="00637C91" w:rsidRDefault="00280635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0635" w:rsidTr="00280635">
        <w:trPr>
          <w:trHeight w:val="241"/>
        </w:trPr>
        <w:tc>
          <w:tcPr>
            <w:tcW w:w="31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635" w:rsidRPr="00637C91" w:rsidRDefault="009630AB" w:rsidP="00E455D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7" type="#_x0000_t32" style="position:absolute;left:0;text-align:left;margin-left:108.45pt;margin-top:16.3pt;width:42.85pt;height:0;z-index:251960320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18" o:title=""/>
                </v:shape>
                <w:control r:id="rId66" w:name="CheckBox1828121636112111221912211" w:shapeid="_x0000_i1231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短时热电流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(kA)</w:t>
            </w:r>
            <w:r w:rsidR="00280635" w:rsidRP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280635" w:rsidRPr="00637C91" w:rsidRDefault="009630AB" w:rsidP="00E455DC">
            <w:pPr>
              <w:spacing w:line="360" w:lineRule="exact"/>
              <w:ind w:left="22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06" type="#_x0000_t32" style="position:absolute;left:0;text-align:left;margin-left:54.9pt;margin-top:16.3pt;width:39pt;height:0;z-index:251959296;mso-position-horizontal-relative:text;mso-position-vertical-relative:text" o:connectortype="straight" strokeweight=".5pt"/>
              </w:pict>
            </w:r>
            <w:r w:rsidR="00280635" w:rsidRPr="007B1BD5">
              <w:rPr>
                <w:rFonts w:ascii="Times New Roman" w:hAnsi="Times New Roman" w:cs="Times New Roman" w:hint="eastAsia"/>
                <w:szCs w:val="21"/>
              </w:rPr>
              <w:t>通流时间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(s)</w:t>
            </w:r>
            <w:r w:rsidR="00280635" w:rsidRP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vMerge/>
            <w:tcBorders>
              <w:left w:val="nil"/>
              <w:right w:val="single" w:sz="12" w:space="0" w:color="auto"/>
            </w:tcBorders>
          </w:tcPr>
          <w:p w:rsidR="00280635" w:rsidRPr="00637C91" w:rsidRDefault="00280635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0635" w:rsidTr="004E2B80">
        <w:trPr>
          <w:trHeight w:val="5748"/>
        </w:trPr>
        <w:tc>
          <w:tcPr>
            <w:tcW w:w="5130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280635" w:rsidRPr="00637C91" w:rsidRDefault="009630AB" w:rsidP="00280635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5" type="#_x0000_t32" style="position:absolute;left:0;text-align:left;margin-left:108.45pt;margin-top:16.7pt;width:142.1pt;height:0;z-index:251969536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18" o:title=""/>
                </v:shape>
                <w:control r:id="rId67" w:name="CheckBox182812163611211122191212111" w:shapeid="_x0000_i1233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动稳定电流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(kA)</w:t>
            </w:r>
            <w:r w:rsidR="00280635" w:rsidRP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 …"/>
                  </w:textInput>
                </w:ffData>
              </w:fldChar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Default="009630AB" w:rsidP="00D77611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18" o:title=""/>
                </v:shape>
                <w:control r:id="rId68" w:name="CheckBox18281216361121112219121121111" w:shapeid="_x0000_i1235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一次绕组导线截面积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280635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D77611" w:rsidRDefault="009630AB" w:rsidP="00D35B41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6" type="#_x0000_t32" style="position:absolute;left:0;text-align:left;margin-left:58.25pt;margin-top:16.6pt;width:192.3pt;height:0;z-index:251970560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18" o:title=""/>
                </v:shape>
                <w:control r:id="rId69" w:name="CheckBox18281216361121112211021111" w:shapeid="_x0000_i1237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Pr="00D77611" w:rsidRDefault="009630AB" w:rsidP="00D35B41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7" type="#_x0000_t32" style="position:absolute;left:0;text-align:left;margin-left:58.25pt;margin-top:17.45pt;width:192.3pt;height:0;z-index:251971584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18" o:title=""/>
                </v:shape>
                <w:control r:id="rId70" w:name="CheckBox1828121636112111222111111" w:shapeid="_x0000_i1239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Pr="0030059A" w:rsidRDefault="009630AB" w:rsidP="00894F3C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8" o:title=""/>
                </v:shape>
                <w:control r:id="rId71" w:name="CheckBox18281211720111211121111111" w:shapeid="_x0000_i124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2.8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电压互感器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短路承受能力试验；</w:t>
            </w:r>
          </w:p>
          <w:p w:rsidR="00280635" w:rsidRDefault="009630AB" w:rsidP="00894F3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18" o:title=""/>
                </v:shape>
                <w:control r:id="rId72" w:name="CheckBox1828121636112111227111111" w:shapeid="_x0000_i1243"/>
              </w:object>
            </w:r>
            <w:r w:rsidR="00280635" w:rsidRPr="0030059A">
              <w:rPr>
                <w:rFonts w:ascii="Times New Roman" w:hAnsi="宋体" w:cs="Times New Roman"/>
              </w:rPr>
              <w:t>阻抗最小的一对绕组进行试验</w:t>
            </w:r>
            <w:r w:rsidR="00280635">
              <w:rPr>
                <w:rFonts w:ascii="Times New Roman" w:hAnsi="宋体" w:cs="Times New Roman" w:hint="eastAsia"/>
              </w:rPr>
              <w:t>；</w:t>
            </w:r>
          </w:p>
          <w:p w:rsidR="00280635" w:rsidRDefault="009630AB" w:rsidP="00894F3C">
            <w:pPr>
              <w:spacing w:line="360" w:lineRule="exact"/>
              <w:ind w:firstLineChars="250" w:firstLine="525"/>
              <w:rPr>
                <w:rFonts w:ascii="Times New Roman" w:hAnsi="宋体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18" o:title=""/>
                </v:shape>
                <w:control r:id="rId73" w:name="CheckBox1828121636112111228111111" w:shapeid="_x0000_i1245"/>
              </w:object>
            </w:r>
            <w:r w:rsidR="00280635" w:rsidRPr="0030059A">
              <w:rPr>
                <w:rFonts w:ascii="Times New Roman" w:hAnsi="宋体" w:cs="Times New Roman"/>
              </w:rPr>
              <w:t>全部二次绕组均分别进行试验</w:t>
            </w:r>
            <w:r w:rsidR="00280635">
              <w:rPr>
                <w:rFonts w:ascii="Times New Roman" w:hAnsi="宋体" w:cs="Times New Roman" w:hint="eastAsia"/>
              </w:rPr>
              <w:t>；</w:t>
            </w:r>
          </w:p>
          <w:p w:rsidR="00280635" w:rsidRDefault="009630AB" w:rsidP="00894F3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18" o:title=""/>
                </v:shape>
                <w:control r:id="rId74" w:name="CheckBox182812163611211122191211121111" w:shapeid="_x0000_i1247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一次绕组导线截面积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280635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D77611" w:rsidRDefault="009630AB" w:rsidP="00894F3C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8" type="#_x0000_t32" style="position:absolute;left:0;text-align:left;margin-left:58.25pt;margin-top:17.7pt;width:192.3pt;height:0;z-index:251972608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18" o:title=""/>
                </v:shape>
                <w:control r:id="rId75" w:name="CheckBox182812163611211122110121111" w:shapeid="_x0000_i1249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Pr="00D77611" w:rsidRDefault="009630AB" w:rsidP="00894F3C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18" o:title=""/>
                </v:shape>
                <w:control r:id="rId76" w:name="CheckBox18281216361121112221221111" w:shapeid="_x0000_i1251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Default="009630AB" w:rsidP="00894F3C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19" type="#_x0000_t32" style="position:absolute;left:0;text-align:left;margin-left:58.25pt;margin-top:.15pt;width:192.3pt;height:0;z-index:251973632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18" o:title=""/>
                </v:shape>
                <w:control r:id="rId77" w:name="CheckBox1828121636112111221912111111111" w:shapeid="_x0000_i1253"/>
              </w:objec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需要短接的二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次绕组导线截面积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280635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D77611" w:rsidRDefault="009630AB" w:rsidP="0087781B">
            <w:pPr>
              <w:spacing w:line="34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20" type="#_x0000_t32" style="position:absolute;left:0;text-align:left;margin-left:58.25pt;margin-top:16.65pt;width:192.3pt;height:0;z-index:251974656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18" o:title=""/>
                </v:shape>
                <w:control r:id="rId78" w:name="CheckBox1828121636112111221101111111" w:shapeid="_x0000_i1255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Pr="00D77611" w:rsidRDefault="009630AB" w:rsidP="0087781B">
            <w:pPr>
              <w:spacing w:line="34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18" o:title=""/>
                </v:shape>
                <w:control r:id="rId79" w:name="CheckBox182812163611211122212111111" w:shapeid="_x0000_i1257"/>
              </w:object>
            </w:r>
            <w:r w:rsidR="00280635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280635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E7046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E455D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280635" w:rsidRPr="00637C91" w:rsidRDefault="009630AB" w:rsidP="00AF39F1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21" type="#_x0000_t32" style="position:absolute;left:0;text-align:left;margin-left:58.25pt;margin-top:.1pt;width:192.3pt;height:0;z-index:251975680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8" o:title=""/>
                </v:shape>
                <w:control r:id="rId80" w:name="CheckBox18281211714122111111" w:shapeid="_x0000_i1259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280635" w:rsidRPr="00637C91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280635" w:rsidRPr="00637C91" w:rsidRDefault="009630AB" w:rsidP="00280635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8" o:title=""/>
                </v:shape>
                <w:control r:id="rId81" w:name="CheckBox1828121171432111111" w:shapeid="_x0000_i1261"/>
              </w:object>
            </w:r>
            <w:r w:rsidR="00280635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3.1</w:t>
            </w:r>
            <w:r w:rsidR="00280635" w:rsidRPr="00637C91">
              <w:rPr>
                <w:rFonts w:ascii="Times New Roman" w:hAnsi="宋体" w:cs="Times New Roman"/>
                <w:szCs w:val="21"/>
              </w:rPr>
              <w:t>一次端截断雷电冲击耐压试验</w:t>
            </w:r>
            <w:r w:rsidR="00280635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</w:tc>
        <w:tc>
          <w:tcPr>
            <w:tcW w:w="5131" w:type="dxa"/>
            <w:vMerge/>
            <w:tcBorders>
              <w:left w:val="nil"/>
              <w:right w:val="single" w:sz="12" w:space="0" w:color="auto"/>
            </w:tcBorders>
          </w:tcPr>
          <w:p w:rsidR="00280635" w:rsidRPr="00637C91" w:rsidRDefault="00280635" w:rsidP="00A64DD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45944" w:rsidTr="004E2B80">
        <w:trPr>
          <w:trHeight w:val="624"/>
        </w:trPr>
        <w:tc>
          <w:tcPr>
            <w:tcW w:w="51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5944" w:rsidRPr="004C59F7" w:rsidRDefault="00645944" w:rsidP="00806E9B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45944" w:rsidRPr="004C59F7" w:rsidRDefault="00645944" w:rsidP="00806E9B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9630AB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630AB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645944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C06E31">
      <w:headerReference w:type="even" r:id="rId82"/>
      <w:headerReference w:type="default" r:id="rId83"/>
      <w:footerReference w:type="even" r:id="rId84"/>
      <w:footerReference w:type="default" r:id="rId85"/>
      <w:headerReference w:type="first" r:id="rId86"/>
      <w:footerReference w:type="first" r:id="rId87"/>
      <w:pgSz w:w="11906" w:h="16838"/>
      <w:pgMar w:top="629" w:right="819" w:bottom="518" w:left="882" w:header="420" w:footer="3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635" w:rsidRDefault="00280635" w:rsidP="006549BC">
      <w:r>
        <w:separator/>
      </w:r>
    </w:p>
  </w:endnote>
  <w:endnote w:type="continuationSeparator" w:id="0">
    <w:p w:rsidR="00280635" w:rsidRDefault="00280635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3" w:rsidRDefault="000C58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19353358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6515BF" w:rsidRPr="00815947" w:rsidRDefault="006515BF" w:rsidP="006515BF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>
          <w:rPr>
            <w:rFonts w:ascii="Times New Roman" w:hAnsi="Times New Roman" w:cs="Times New Roman"/>
            <w:sz w:val="15"/>
            <w:szCs w:val="15"/>
          </w:rPr>
          <w:t>WJJJ-001/0</w:t>
        </w:r>
        <w:r>
          <w:rPr>
            <w:rFonts w:ascii="Times New Roman" w:hAnsi="Times New Roman" w:cs="Times New Roman" w:hint="eastAsia"/>
            <w:sz w:val="15"/>
            <w:szCs w:val="15"/>
          </w:rPr>
          <w:t>11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  <w:p w:rsidR="00280635" w:rsidRPr="006515BF" w:rsidRDefault="006515BF" w:rsidP="006515BF">
        <w:pPr>
          <w:pStyle w:val="a4"/>
          <w:jc w:val="center"/>
          <w:rPr>
            <w:sz w:val="21"/>
            <w:szCs w:val="22"/>
          </w:rPr>
        </w:pPr>
        <w:r w:rsidRPr="00EE6672">
          <w:rPr>
            <w:rFonts w:ascii="Times New Roman" w:cs="Times New Roman"/>
            <w:sz w:val="15"/>
            <w:szCs w:val="15"/>
          </w:rPr>
          <w:t>共</w: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 w:cs="Times New Roman"/>
            <w:sz w:val="15"/>
            <w:szCs w:val="15"/>
          </w:rPr>
          <w:instrText>PAGE</w:instrTex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separate"/>
        </w:r>
        <w:r w:rsidR="000C58B3">
          <w:rPr>
            <w:rFonts w:ascii="Times New Roman" w:hAnsi="Times New Roman" w:cs="Times New Roman"/>
            <w:noProof/>
            <w:sz w:val="15"/>
            <w:szCs w:val="15"/>
          </w:rPr>
          <w:t>1</w: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end"/>
        </w:r>
        <w:r w:rsidRPr="00EE6672">
          <w:rPr>
            <w:rFonts w:ascii="Times New Roman" w:cs="Times New Roman"/>
            <w:sz w:val="15"/>
            <w:szCs w:val="15"/>
          </w:rPr>
          <w:t>页</w:t>
        </w:r>
        <w:r w:rsidRPr="00EE6672">
          <w:rPr>
            <w:rFonts w:ascii="Times New Roman" w:cs="Times New Roman"/>
            <w:sz w:val="15"/>
            <w:szCs w:val="15"/>
            <w:lang w:val="zh-CN"/>
          </w:rPr>
          <w:t>第</w: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 w:cs="Times New Roman"/>
            <w:sz w:val="15"/>
            <w:szCs w:val="15"/>
          </w:rPr>
          <w:instrText>NUMPAGES</w:instrTex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separate"/>
        </w:r>
        <w:r w:rsidR="000C58B3">
          <w:rPr>
            <w:rFonts w:ascii="Times New Roman" w:hAnsi="Times New Roman" w:cs="Times New Roman"/>
            <w:noProof/>
            <w:sz w:val="15"/>
            <w:szCs w:val="15"/>
          </w:rPr>
          <w:t>2</w:t>
        </w:r>
        <w:r w:rsidR="009630AB" w:rsidRPr="00EE6672">
          <w:rPr>
            <w:rFonts w:ascii="Times New Roman" w:hAnsi="Times New Roman" w:cs="Times New Roman"/>
            <w:sz w:val="15"/>
            <w:szCs w:val="15"/>
          </w:rPr>
          <w:fldChar w:fldCharType="end"/>
        </w:r>
        <w:r w:rsidRPr="00EE6672">
          <w:rPr>
            <w:rFonts w:ascii="Times New Roman" w:cs="Times New Roman"/>
            <w:sz w:val="15"/>
            <w:szCs w:val="15"/>
          </w:rPr>
          <w:t>页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3" w:rsidRDefault="000C58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635" w:rsidRDefault="00280635" w:rsidP="006549BC">
      <w:r>
        <w:separator/>
      </w:r>
    </w:p>
  </w:footnote>
  <w:footnote w:type="continuationSeparator" w:id="0">
    <w:p w:rsidR="00280635" w:rsidRDefault="00280635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3" w:rsidRDefault="000C58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35" w:rsidRPr="006515BF" w:rsidRDefault="006515BF" w:rsidP="006515BF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3" w:rsidRDefault="000C58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oV/iM7RGyUMPz7VLiC2QLE9chww=" w:salt="SAMO/cbqQt7PGStLoR8wi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203B7"/>
    <w:rsid w:val="00026395"/>
    <w:rsid w:val="00032297"/>
    <w:rsid w:val="00032971"/>
    <w:rsid w:val="0004436B"/>
    <w:rsid w:val="00056160"/>
    <w:rsid w:val="00075FC4"/>
    <w:rsid w:val="000852E8"/>
    <w:rsid w:val="00087157"/>
    <w:rsid w:val="000877AA"/>
    <w:rsid w:val="00094703"/>
    <w:rsid w:val="000A54A6"/>
    <w:rsid w:val="000C1163"/>
    <w:rsid w:val="000C58B3"/>
    <w:rsid w:val="000D55DD"/>
    <w:rsid w:val="000D6A76"/>
    <w:rsid w:val="000E2292"/>
    <w:rsid w:val="000E2CE4"/>
    <w:rsid w:val="000E347A"/>
    <w:rsid w:val="000F2D41"/>
    <w:rsid w:val="000F7089"/>
    <w:rsid w:val="001021D9"/>
    <w:rsid w:val="0011289A"/>
    <w:rsid w:val="00117D83"/>
    <w:rsid w:val="001204DB"/>
    <w:rsid w:val="001224BD"/>
    <w:rsid w:val="00122FB4"/>
    <w:rsid w:val="00125FB9"/>
    <w:rsid w:val="00126043"/>
    <w:rsid w:val="001312A7"/>
    <w:rsid w:val="00141A7B"/>
    <w:rsid w:val="00143522"/>
    <w:rsid w:val="00143D59"/>
    <w:rsid w:val="00146A29"/>
    <w:rsid w:val="00147034"/>
    <w:rsid w:val="00151397"/>
    <w:rsid w:val="00163A77"/>
    <w:rsid w:val="001654CE"/>
    <w:rsid w:val="00165B6B"/>
    <w:rsid w:val="00172254"/>
    <w:rsid w:val="001806FD"/>
    <w:rsid w:val="001862E4"/>
    <w:rsid w:val="00186622"/>
    <w:rsid w:val="001A6A71"/>
    <w:rsid w:val="001B1DE0"/>
    <w:rsid w:val="001B5D67"/>
    <w:rsid w:val="001C1542"/>
    <w:rsid w:val="001C1F8E"/>
    <w:rsid w:val="001C746E"/>
    <w:rsid w:val="001D5F8D"/>
    <w:rsid w:val="001D64E3"/>
    <w:rsid w:val="001D7B17"/>
    <w:rsid w:val="001E3E45"/>
    <w:rsid w:val="001E4F48"/>
    <w:rsid w:val="001E77A8"/>
    <w:rsid w:val="001F0044"/>
    <w:rsid w:val="001F11E0"/>
    <w:rsid w:val="001F4703"/>
    <w:rsid w:val="00205128"/>
    <w:rsid w:val="00211320"/>
    <w:rsid w:val="00215284"/>
    <w:rsid w:val="0021604C"/>
    <w:rsid w:val="002309B1"/>
    <w:rsid w:val="00231868"/>
    <w:rsid w:val="00246B23"/>
    <w:rsid w:val="00247C63"/>
    <w:rsid w:val="0025363C"/>
    <w:rsid w:val="0025577E"/>
    <w:rsid w:val="00255D6B"/>
    <w:rsid w:val="00256D16"/>
    <w:rsid w:val="00275614"/>
    <w:rsid w:val="002776C9"/>
    <w:rsid w:val="00280635"/>
    <w:rsid w:val="00287866"/>
    <w:rsid w:val="002911F1"/>
    <w:rsid w:val="002966CF"/>
    <w:rsid w:val="002A345E"/>
    <w:rsid w:val="002A5A27"/>
    <w:rsid w:val="002A60D9"/>
    <w:rsid w:val="002A65E9"/>
    <w:rsid w:val="002C2C84"/>
    <w:rsid w:val="002E4444"/>
    <w:rsid w:val="002F298A"/>
    <w:rsid w:val="0030059A"/>
    <w:rsid w:val="0030190A"/>
    <w:rsid w:val="0031294D"/>
    <w:rsid w:val="00316777"/>
    <w:rsid w:val="00333238"/>
    <w:rsid w:val="00345CF4"/>
    <w:rsid w:val="003518EE"/>
    <w:rsid w:val="0035202B"/>
    <w:rsid w:val="003538C0"/>
    <w:rsid w:val="00360611"/>
    <w:rsid w:val="00363570"/>
    <w:rsid w:val="003720C9"/>
    <w:rsid w:val="003728C8"/>
    <w:rsid w:val="00375B45"/>
    <w:rsid w:val="00382684"/>
    <w:rsid w:val="0038405B"/>
    <w:rsid w:val="003A3A1F"/>
    <w:rsid w:val="003B224B"/>
    <w:rsid w:val="003C2F8A"/>
    <w:rsid w:val="003C3D07"/>
    <w:rsid w:val="003C5CF4"/>
    <w:rsid w:val="003C7AA4"/>
    <w:rsid w:val="003D1701"/>
    <w:rsid w:val="003D22DD"/>
    <w:rsid w:val="003D3DF2"/>
    <w:rsid w:val="003D441D"/>
    <w:rsid w:val="003F156F"/>
    <w:rsid w:val="003F6CBF"/>
    <w:rsid w:val="0041002F"/>
    <w:rsid w:val="004243AC"/>
    <w:rsid w:val="004278FA"/>
    <w:rsid w:val="004364F1"/>
    <w:rsid w:val="00445DA7"/>
    <w:rsid w:val="00453C34"/>
    <w:rsid w:val="00455A9A"/>
    <w:rsid w:val="0045799E"/>
    <w:rsid w:val="004724AA"/>
    <w:rsid w:val="00476123"/>
    <w:rsid w:val="00476A4F"/>
    <w:rsid w:val="00480C8C"/>
    <w:rsid w:val="004905F3"/>
    <w:rsid w:val="004A25EE"/>
    <w:rsid w:val="004A34B2"/>
    <w:rsid w:val="004B4072"/>
    <w:rsid w:val="004B79B7"/>
    <w:rsid w:val="004C08A7"/>
    <w:rsid w:val="004C2003"/>
    <w:rsid w:val="004C59F7"/>
    <w:rsid w:val="004C6AED"/>
    <w:rsid w:val="004D45CF"/>
    <w:rsid w:val="004E2B80"/>
    <w:rsid w:val="004F006D"/>
    <w:rsid w:val="004F1275"/>
    <w:rsid w:val="004F3708"/>
    <w:rsid w:val="00505448"/>
    <w:rsid w:val="00513D21"/>
    <w:rsid w:val="00526385"/>
    <w:rsid w:val="005304AC"/>
    <w:rsid w:val="00546C7F"/>
    <w:rsid w:val="005476CE"/>
    <w:rsid w:val="00580A1E"/>
    <w:rsid w:val="005A0BF9"/>
    <w:rsid w:val="005B4263"/>
    <w:rsid w:val="005B6631"/>
    <w:rsid w:val="005B6821"/>
    <w:rsid w:val="005C67A7"/>
    <w:rsid w:val="005C709C"/>
    <w:rsid w:val="005C7145"/>
    <w:rsid w:val="005D36A0"/>
    <w:rsid w:val="005E27A6"/>
    <w:rsid w:val="005E3283"/>
    <w:rsid w:val="005E7E8E"/>
    <w:rsid w:val="005F0A24"/>
    <w:rsid w:val="00611BE7"/>
    <w:rsid w:val="0061259A"/>
    <w:rsid w:val="0061338F"/>
    <w:rsid w:val="00625CA7"/>
    <w:rsid w:val="00626FF3"/>
    <w:rsid w:val="006302DC"/>
    <w:rsid w:val="00630EAF"/>
    <w:rsid w:val="00637C91"/>
    <w:rsid w:val="00645944"/>
    <w:rsid w:val="006515BF"/>
    <w:rsid w:val="00652D5C"/>
    <w:rsid w:val="006549BC"/>
    <w:rsid w:val="00654E51"/>
    <w:rsid w:val="00657D6B"/>
    <w:rsid w:val="00660EDA"/>
    <w:rsid w:val="006650D9"/>
    <w:rsid w:val="0067160C"/>
    <w:rsid w:val="0067250F"/>
    <w:rsid w:val="00673547"/>
    <w:rsid w:val="00674903"/>
    <w:rsid w:val="006760CE"/>
    <w:rsid w:val="006856DA"/>
    <w:rsid w:val="006868C7"/>
    <w:rsid w:val="00687944"/>
    <w:rsid w:val="0069015D"/>
    <w:rsid w:val="006B2B02"/>
    <w:rsid w:val="006B36A4"/>
    <w:rsid w:val="006B3FDF"/>
    <w:rsid w:val="006B4103"/>
    <w:rsid w:val="006C06BE"/>
    <w:rsid w:val="006C3FD3"/>
    <w:rsid w:val="006C78E3"/>
    <w:rsid w:val="006C7C62"/>
    <w:rsid w:val="006D0A7F"/>
    <w:rsid w:val="006D2B9C"/>
    <w:rsid w:val="006E18A0"/>
    <w:rsid w:val="006E65E6"/>
    <w:rsid w:val="00701546"/>
    <w:rsid w:val="00712633"/>
    <w:rsid w:val="00712BFC"/>
    <w:rsid w:val="00723D93"/>
    <w:rsid w:val="0074586C"/>
    <w:rsid w:val="00751ACF"/>
    <w:rsid w:val="00757E83"/>
    <w:rsid w:val="00762473"/>
    <w:rsid w:val="00765677"/>
    <w:rsid w:val="00776A8D"/>
    <w:rsid w:val="00777E01"/>
    <w:rsid w:val="00781CD0"/>
    <w:rsid w:val="0078369B"/>
    <w:rsid w:val="00783B75"/>
    <w:rsid w:val="00786D42"/>
    <w:rsid w:val="007A0864"/>
    <w:rsid w:val="007A59B5"/>
    <w:rsid w:val="007B1BD5"/>
    <w:rsid w:val="007B7753"/>
    <w:rsid w:val="007E05AE"/>
    <w:rsid w:val="007E27BC"/>
    <w:rsid w:val="007E2A8D"/>
    <w:rsid w:val="007F374A"/>
    <w:rsid w:val="00800065"/>
    <w:rsid w:val="00800ACE"/>
    <w:rsid w:val="0080271A"/>
    <w:rsid w:val="00804AB9"/>
    <w:rsid w:val="00804FB4"/>
    <w:rsid w:val="00806E9B"/>
    <w:rsid w:val="00811A9C"/>
    <w:rsid w:val="008141E8"/>
    <w:rsid w:val="00816184"/>
    <w:rsid w:val="0082018D"/>
    <w:rsid w:val="0082071A"/>
    <w:rsid w:val="00827ABD"/>
    <w:rsid w:val="00851DED"/>
    <w:rsid w:val="008634EC"/>
    <w:rsid w:val="00864AD5"/>
    <w:rsid w:val="00865723"/>
    <w:rsid w:val="0087037B"/>
    <w:rsid w:val="0087781B"/>
    <w:rsid w:val="008833C2"/>
    <w:rsid w:val="00891445"/>
    <w:rsid w:val="00892AC0"/>
    <w:rsid w:val="00894F3C"/>
    <w:rsid w:val="00897A79"/>
    <w:rsid w:val="008A25BC"/>
    <w:rsid w:val="008A4B78"/>
    <w:rsid w:val="008D416F"/>
    <w:rsid w:val="008D712C"/>
    <w:rsid w:val="008F43E5"/>
    <w:rsid w:val="00901DDF"/>
    <w:rsid w:val="00902644"/>
    <w:rsid w:val="00910DB8"/>
    <w:rsid w:val="009156D0"/>
    <w:rsid w:val="009264E7"/>
    <w:rsid w:val="0093066F"/>
    <w:rsid w:val="0093292B"/>
    <w:rsid w:val="00932FD3"/>
    <w:rsid w:val="00934064"/>
    <w:rsid w:val="00941458"/>
    <w:rsid w:val="009424EE"/>
    <w:rsid w:val="00944BCD"/>
    <w:rsid w:val="00945DFA"/>
    <w:rsid w:val="00950794"/>
    <w:rsid w:val="009630AB"/>
    <w:rsid w:val="0096315D"/>
    <w:rsid w:val="00972984"/>
    <w:rsid w:val="009B223C"/>
    <w:rsid w:val="009C13BA"/>
    <w:rsid w:val="009C2D1F"/>
    <w:rsid w:val="009C7E87"/>
    <w:rsid w:val="009D6365"/>
    <w:rsid w:val="009E6218"/>
    <w:rsid w:val="009F0302"/>
    <w:rsid w:val="009F10B3"/>
    <w:rsid w:val="009F5291"/>
    <w:rsid w:val="00A0223C"/>
    <w:rsid w:val="00A068C0"/>
    <w:rsid w:val="00A06BE1"/>
    <w:rsid w:val="00A10497"/>
    <w:rsid w:val="00A16126"/>
    <w:rsid w:val="00A23E52"/>
    <w:rsid w:val="00A23F84"/>
    <w:rsid w:val="00A26253"/>
    <w:rsid w:val="00A30B6E"/>
    <w:rsid w:val="00A37401"/>
    <w:rsid w:val="00A43C7F"/>
    <w:rsid w:val="00A46257"/>
    <w:rsid w:val="00A51DB1"/>
    <w:rsid w:val="00A527CD"/>
    <w:rsid w:val="00A53E45"/>
    <w:rsid w:val="00A61623"/>
    <w:rsid w:val="00A63B31"/>
    <w:rsid w:val="00A64DDB"/>
    <w:rsid w:val="00A6734A"/>
    <w:rsid w:val="00A700D0"/>
    <w:rsid w:val="00A73EE4"/>
    <w:rsid w:val="00A751B1"/>
    <w:rsid w:val="00A82725"/>
    <w:rsid w:val="00A862D6"/>
    <w:rsid w:val="00A8667E"/>
    <w:rsid w:val="00A9191C"/>
    <w:rsid w:val="00A920A8"/>
    <w:rsid w:val="00A96648"/>
    <w:rsid w:val="00AA0C2C"/>
    <w:rsid w:val="00AA743C"/>
    <w:rsid w:val="00AB0ED3"/>
    <w:rsid w:val="00AB172D"/>
    <w:rsid w:val="00AB21E6"/>
    <w:rsid w:val="00AB47FC"/>
    <w:rsid w:val="00AB4E01"/>
    <w:rsid w:val="00AC4590"/>
    <w:rsid w:val="00AC6863"/>
    <w:rsid w:val="00AD0EC4"/>
    <w:rsid w:val="00AD33EB"/>
    <w:rsid w:val="00AD5BE5"/>
    <w:rsid w:val="00AF39F1"/>
    <w:rsid w:val="00AF7888"/>
    <w:rsid w:val="00B0239C"/>
    <w:rsid w:val="00B17241"/>
    <w:rsid w:val="00B27020"/>
    <w:rsid w:val="00B3622B"/>
    <w:rsid w:val="00B41BD1"/>
    <w:rsid w:val="00B47A43"/>
    <w:rsid w:val="00B87D47"/>
    <w:rsid w:val="00BA1696"/>
    <w:rsid w:val="00BB1640"/>
    <w:rsid w:val="00BB3842"/>
    <w:rsid w:val="00BB41BE"/>
    <w:rsid w:val="00BB54B6"/>
    <w:rsid w:val="00BC6317"/>
    <w:rsid w:val="00BC6CB8"/>
    <w:rsid w:val="00BC6D2E"/>
    <w:rsid w:val="00BD3DA8"/>
    <w:rsid w:val="00BD7816"/>
    <w:rsid w:val="00BE1B30"/>
    <w:rsid w:val="00BE3647"/>
    <w:rsid w:val="00BE5866"/>
    <w:rsid w:val="00BF1D84"/>
    <w:rsid w:val="00BF4362"/>
    <w:rsid w:val="00BF47C0"/>
    <w:rsid w:val="00C06E31"/>
    <w:rsid w:val="00C0707A"/>
    <w:rsid w:val="00C100F7"/>
    <w:rsid w:val="00C10F86"/>
    <w:rsid w:val="00C14373"/>
    <w:rsid w:val="00C2128C"/>
    <w:rsid w:val="00C221CE"/>
    <w:rsid w:val="00C2229F"/>
    <w:rsid w:val="00C23A62"/>
    <w:rsid w:val="00C249EF"/>
    <w:rsid w:val="00C27CB6"/>
    <w:rsid w:val="00C30CB8"/>
    <w:rsid w:val="00C31DBE"/>
    <w:rsid w:val="00C320F3"/>
    <w:rsid w:val="00C44E83"/>
    <w:rsid w:val="00C51204"/>
    <w:rsid w:val="00C52984"/>
    <w:rsid w:val="00C565CF"/>
    <w:rsid w:val="00C603BC"/>
    <w:rsid w:val="00C63AE5"/>
    <w:rsid w:val="00C70C2F"/>
    <w:rsid w:val="00C74588"/>
    <w:rsid w:val="00C82F8E"/>
    <w:rsid w:val="00C84DA0"/>
    <w:rsid w:val="00C90FCD"/>
    <w:rsid w:val="00C92C70"/>
    <w:rsid w:val="00C93B08"/>
    <w:rsid w:val="00C96E79"/>
    <w:rsid w:val="00CA5641"/>
    <w:rsid w:val="00CA7B8B"/>
    <w:rsid w:val="00CC18DF"/>
    <w:rsid w:val="00CF0C79"/>
    <w:rsid w:val="00CF2253"/>
    <w:rsid w:val="00D0025B"/>
    <w:rsid w:val="00D00493"/>
    <w:rsid w:val="00D126ED"/>
    <w:rsid w:val="00D1299C"/>
    <w:rsid w:val="00D15B44"/>
    <w:rsid w:val="00D16665"/>
    <w:rsid w:val="00D25206"/>
    <w:rsid w:val="00D32BD3"/>
    <w:rsid w:val="00D35B41"/>
    <w:rsid w:val="00D46120"/>
    <w:rsid w:val="00D577AA"/>
    <w:rsid w:val="00D64968"/>
    <w:rsid w:val="00D751BB"/>
    <w:rsid w:val="00D77611"/>
    <w:rsid w:val="00D80815"/>
    <w:rsid w:val="00D81114"/>
    <w:rsid w:val="00D95691"/>
    <w:rsid w:val="00DA0298"/>
    <w:rsid w:val="00DA14A7"/>
    <w:rsid w:val="00DB2864"/>
    <w:rsid w:val="00DB3EAF"/>
    <w:rsid w:val="00DB4719"/>
    <w:rsid w:val="00DC0F12"/>
    <w:rsid w:val="00DC57C6"/>
    <w:rsid w:val="00DC604D"/>
    <w:rsid w:val="00DD2952"/>
    <w:rsid w:val="00DD2DD9"/>
    <w:rsid w:val="00DD4120"/>
    <w:rsid w:val="00DD465B"/>
    <w:rsid w:val="00DD49B1"/>
    <w:rsid w:val="00DD579F"/>
    <w:rsid w:val="00DD5CAC"/>
    <w:rsid w:val="00DE6218"/>
    <w:rsid w:val="00DF2515"/>
    <w:rsid w:val="00DF2D82"/>
    <w:rsid w:val="00DF7684"/>
    <w:rsid w:val="00E055D2"/>
    <w:rsid w:val="00E12047"/>
    <w:rsid w:val="00E12FF5"/>
    <w:rsid w:val="00E17E38"/>
    <w:rsid w:val="00E218ED"/>
    <w:rsid w:val="00E37C36"/>
    <w:rsid w:val="00E42706"/>
    <w:rsid w:val="00E442DE"/>
    <w:rsid w:val="00E455DC"/>
    <w:rsid w:val="00E45663"/>
    <w:rsid w:val="00E503E4"/>
    <w:rsid w:val="00E53457"/>
    <w:rsid w:val="00E56993"/>
    <w:rsid w:val="00E6752B"/>
    <w:rsid w:val="00E7046F"/>
    <w:rsid w:val="00E70642"/>
    <w:rsid w:val="00E72CF3"/>
    <w:rsid w:val="00E835E1"/>
    <w:rsid w:val="00E93F4C"/>
    <w:rsid w:val="00E9504F"/>
    <w:rsid w:val="00EB30AF"/>
    <w:rsid w:val="00EC0AE9"/>
    <w:rsid w:val="00ED2BCD"/>
    <w:rsid w:val="00ED6C02"/>
    <w:rsid w:val="00EE6672"/>
    <w:rsid w:val="00EF16CE"/>
    <w:rsid w:val="00F023B9"/>
    <w:rsid w:val="00F16763"/>
    <w:rsid w:val="00F17AA8"/>
    <w:rsid w:val="00F17D82"/>
    <w:rsid w:val="00F20FEC"/>
    <w:rsid w:val="00F34A24"/>
    <w:rsid w:val="00F37B18"/>
    <w:rsid w:val="00F40FC6"/>
    <w:rsid w:val="00F52FBC"/>
    <w:rsid w:val="00F77123"/>
    <w:rsid w:val="00F77C4A"/>
    <w:rsid w:val="00F857CE"/>
    <w:rsid w:val="00F91CFD"/>
    <w:rsid w:val="00FA16F8"/>
    <w:rsid w:val="00FA2A2D"/>
    <w:rsid w:val="00FA6827"/>
    <w:rsid w:val="00FB03DB"/>
    <w:rsid w:val="00FB41E0"/>
    <w:rsid w:val="00FB46A5"/>
    <w:rsid w:val="00FC16F5"/>
    <w:rsid w:val="00FC428A"/>
    <w:rsid w:val="00FC4A81"/>
    <w:rsid w:val="00FC766B"/>
    <w:rsid w:val="00FD2B70"/>
    <w:rsid w:val="00FD67C6"/>
    <w:rsid w:val="00FF1743"/>
    <w:rsid w:val="00FF38BE"/>
    <w:rsid w:val="00FF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0"/>
    <o:shapelayout v:ext="edit">
      <o:idmap v:ext="edit" data="2,4"/>
      <o:rules v:ext="edit">
        <o:r id="V:Rule20" type="connector" idref="#_x0000_s4319"/>
        <o:r id="V:Rule21" type="connector" idref="#_x0000_s4317"/>
        <o:r id="V:Rule22" type="connector" idref="#_x0000_s4320"/>
        <o:r id="V:Rule23" type="connector" idref="#_x0000_s4323"/>
        <o:r id="V:Rule24" type="connector" idref="#_x0000_s4321"/>
        <o:r id="V:Rule25" type="connector" idref="#_x0000_s4306"/>
        <o:r id="V:Rule26" type="connector" idref="#_x0000_s4307"/>
        <o:r id="V:Rule27" type="connector" idref="#_x0000_s4316"/>
        <o:r id="V:Rule28" type="connector" idref="#_x0000_s4305"/>
        <o:r id="V:Rule29" type="connector" idref="#_x0000_s4303"/>
        <o:r id="V:Rule30" type="connector" idref="#_x0000_s4304"/>
        <o:r id="V:Rule31" type="connector" idref="#_x0000_s4315"/>
        <o:r id="V:Rule32" type="connector" idref="#_x0000_s2366"/>
        <o:r id="V:Rule33" type="connector" idref="#_x0000_s4300"/>
        <o:r id="V:Rule34" type="connector" idref="#_x0000_s4302"/>
        <o:r id="V:Rule35" type="connector" idref="#_x0000_s4322"/>
        <o:r id="V:Rule36" type="connector" idref="#_x0000_s4318"/>
        <o:r id="V:Rule37" type="connector" idref="#_x0000_s4301"/>
        <o:r id="V:Rule38" type="connector" idref="#_x0000_s43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2.wmf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footer" Target="foot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header" Target="header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3E2EE-6C70-47E7-A40B-25E73C7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1041</Words>
  <Characters>5937</Characters>
  <Application>Microsoft Office Word</Application>
  <DocSecurity>0</DocSecurity>
  <Lines>49</Lines>
  <Paragraphs>13</Paragraphs>
  <ScaleCrop>false</ScaleCrop>
  <Company>eeti.cn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7</cp:revision>
  <cp:lastPrinted>2020-12-28T01:44:00Z</cp:lastPrinted>
  <dcterms:created xsi:type="dcterms:W3CDTF">2020-12-28T03:14:00Z</dcterms:created>
  <dcterms:modified xsi:type="dcterms:W3CDTF">2020-12-30T02:53:00Z</dcterms:modified>
</cp:coreProperties>
</file>